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jc w:val="center"/>
      </w:pPr>
      <w:r>
        <w:rPr>
          <w:rFonts w:ascii="Times New Roman" w:cs="Times New Roman" w:eastAsia="Times New Roman" w:hAnsi="Times New Roman"/>
          <w:color w:val="595959"/>
          <w:sz w:val="24"/>
          <w:szCs w:val="24"/>
        </w:rPr>
        <w:t xml:space="preserve">Методическая разработка урока истории</w:t>
      </w:r>
    </w:p>
    <w:p>
      <w:pPr>
        <w:spacing w:after="200" w:before="0" w:line="276"/>
        <w:jc w:val="center"/>
      </w:pPr>
      <w:r>
        <w:rPr>
          <w:rFonts w:ascii="Times New Roman" w:cs="Times New Roman" w:eastAsia="Times New Roman" w:hAnsi="Times New Roman"/>
          <w:color w:val="595959"/>
          <w:sz w:val="22"/>
          <w:szCs w:val="22"/>
        </w:rPr>
        <w:t xml:space="preserve">5 класс · История. Всеобщая история. История Древнего мира</w:t>
      </w:r>
    </w:p>
    <w:p>
      <w:pPr>
        <w:spacing w:after="80" w:before="0" w:line="300"/>
        <w:jc w:val="center"/>
      </w:pPr>
      <w:r>
        <w:rPr>
          <w:rFonts w:ascii="Times New Roman" w:cs="Times New Roman" w:eastAsia="Times New Roman" w:hAnsi="Times New Roman"/>
          <w:b/>
          <w:bCs/>
          <w:color w:val="1F3864"/>
          <w:sz w:val="34"/>
          <w:szCs w:val="34"/>
        </w:rPr>
        <w:t xml:space="preserve">Патентное бюро каменного века: кто изобрёл будущее?</w:t>
      </w:r>
    </w:p>
    <w:p>
      <w:pPr>
        <w:spacing w:after="200" w:before="0" w:line="276"/>
        <w:jc w:val="center"/>
      </w:pPr>
      <w:r>
        <w:rPr>
          <w:rFonts w:ascii="Times New Roman" w:cs="Times New Roman" w:eastAsia="Times New Roman" w:hAnsi="Times New Roman"/>
          <w:i/>
          <w:iCs/>
          <w:sz w:val="26"/>
          <w:szCs w:val="26"/>
        </w:rPr>
        <w:t xml:space="preserve">§ 4 «Возникновение земледелия, скотоводства и ремесла»</w:t>
      </w:r>
    </w:p>
    <w:p>
      <w:pPr>
        <w:spacing w:after="60" w:before="0" w:line="276"/>
        <w:jc w:val="center"/>
      </w:pPr>
      <w:r>
        <w:rPr>
          <w:rFonts w:ascii="Times New Roman" w:cs="Times New Roman" w:eastAsia="Times New Roman" w:hAnsi="Times New Roman"/>
          <w:b/>
          <w:bCs/>
          <w:sz w:val="22"/>
          <w:szCs w:val="22"/>
        </w:rPr>
        <w:t xml:space="preserve">Автор-разработчик: </w:t>
      </w:r>
      <w:r>
        <w:rPr>
          <w:rFonts w:ascii="Times New Roman" w:cs="Times New Roman" w:eastAsia="Times New Roman" w:hAnsi="Times New Roman"/>
          <w:sz w:val="22"/>
          <w:szCs w:val="22"/>
        </w:rPr>
        <w:t xml:space="preserve">Колотухина Елена Анатольевна, учитель истории и обществознания МОБУ «Герасимовская СОШ» Новосергиевского района Оренбургской области</w:t>
      </w:r>
    </w:p>
    <w:p>
      <w:pPr>
        <w:spacing w:after="240" w:before="0" w:line="276"/>
        <w:jc w:val="center"/>
      </w:pPr>
      <w:r>
        <w:rPr>
          <w:rFonts w:ascii="Times New Roman" w:cs="Times New Roman" w:eastAsia="Times New Roman" w:hAnsi="Times New Roman"/>
          <w:i/>
          <w:iCs/>
          <w:color w:val="595959"/>
          <w:sz w:val="22"/>
          <w:szCs w:val="22"/>
        </w:rPr>
        <w:t xml:space="preserve">Цикл уроков «История с вопросом»</w:t>
      </w:r>
    </w:p>
    <w:p>
      <w:pPr>
        <w:keepNext/>
        <w:spacing w:after="120" w:before="240" w:line="276"/>
        <w:jc w:val="left"/>
      </w:pPr>
      <w:r>
        <w:rPr>
          <w:rFonts w:ascii="Times New Roman" w:cs="Times New Roman" w:eastAsia="Times New Roman" w:hAnsi="Times New Roman"/>
          <w:b/>
          <w:bCs/>
          <w:color w:val="1F3864"/>
          <w:sz w:val="28"/>
          <w:szCs w:val="28"/>
        </w:rPr>
        <w:t xml:space="preserve">Паспорт урока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Учебник</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Мединский В.Р., Чубарьян А.О. История. Всеобщая история. История Древнего мира. 5 класс</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Параграф</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 4 «Возникновение земледелия, скотоводства и ремесла»</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Тип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Урок открытия нового знания</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Форма, технология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Деловая игра «Патентное бюро каменного века»: работа в группах изобретателей с описаниями археологических находок, защита изобретений перед комиссией, построение цепочки последствий</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Проблемный вопрос</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Мотыга, глиняный горшок и прирученная коза: почему эти простые на вид изобретения учёные считают одним из самых больших переворотов в жизни человечества?</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Цель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Создать условия для того, чтобы учащиеся, «защищая» изобретения неолита и выстраивая цепочку их последствий, самостоятельно пришли к выводу о переходе от присваивающего хозяйства к производящему и объяснили, как он изменил жизнь людей: оседлость, запасы, рост населения, ремесло, обмен, неравенство.</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Задачи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Обучающая: познакомить учащихся с изменениями климата после ледникового периода, с возникновением земледелия и скотоводства в Передней Азии, с главными изобретениями неолита (мотыга, серп, зернотёрка, глиняная посуда, прядение и ткачество, шлифованный топор), с появлением первых металлических орудий; сформировать понятия «присваивающее хозяйство», «производящее хозяйство», «ремесло», «соседская община», «имущественное неравенство».</w:t>
            </w:r>
          </w:p>
          <w:p>
            <w:pPr>
              <w:spacing w:after="40"/>
              <w:jc w:val="left"/>
            </w:pPr>
            <w:r>
              <w:rPr>
                <w:rFonts w:ascii="Times New Roman" w:cs="Times New Roman" w:eastAsia="Times New Roman" w:hAnsi="Times New Roman"/>
                <w:sz w:val="21"/>
                <w:szCs w:val="21"/>
              </w:rPr>
              <w:t xml:space="preserve">2. Развивающая: развивать умение извлекать информацию из описания археологической находки, делать выводы о жизни людей по предметам, устанавливать причинно-следственные связи и выстраивать их в логическую цепочку, кратко и доказательно выступать перед классом.</w:t>
            </w:r>
          </w:p>
          <w:p>
            <w:pPr>
              <w:spacing w:after="40"/>
              <w:jc w:val="left"/>
            </w:pPr>
            <w:r>
              <w:rPr>
                <w:rFonts w:ascii="Times New Roman" w:cs="Times New Roman" w:eastAsia="Times New Roman" w:hAnsi="Times New Roman"/>
                <w:sz w:val="21"/>
                <w:szCs w:val="21"/>
              </w:rPr>
              <w:t xml:space="preserve">3. Воспитательная: воспитывать уважение к труду и изобретательности многих поколений безымянных людей, чьими открытиями мы пользуемся до сих пор; формировать интерес к хозяйственным традициям и ремёслам родного Оренбургского края.</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Основные понятия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Присваивающее хозяйство: хозяйство, при котором человек берёт у природы готовое (охота, рыболовство, собирательство).</w:t>
            </w:r>
          </w:p>
          <w:p>
            <w:pPr>
              <w:spacing w:after="40"/>
              <w:jc w:val="left"/>
            </w:pPr>
            <w:r>
              <w:rPr>
                <w:rFonts w:ascii="Times New Roman" w:cs="Times New Roman" w:eastAsia="Times New Roman" w:hAnsi="Times New Roman"/>
                <w:sz w:val="21"/>
                <w:szCs w:val="21"/>
              </w:rPr>
              <w:t xml:space="preserve">Производящее хозяйство: хозяйство, при котором человек сам производит пищу (земледелие, скотоводство).</w:t>
            </w:r>
          </w:p>
          <w:p>
            <w:pPr>
              <w:spacing w:after="40"/>
              <w:jc w:val="left"/>
            </w:pPr>
            <w:r>
              <w:rPr>
                <w:rFonts w:ascii="Times New Roman" w:cs="Times New Roman" w:eastAsia="Times New Roman" w:hAnsi="Times New Roman"/>
                <w:sz w:val="21"/>
                <w:szCs w:val="21"/>
              </w:rPr>
              <w:t xml:space="preserve">Неолит: новый каменный век, время, когда люди перешли к земледелию и скотоводству, но орудия ещё делали в основном из камня.</w:t>
            </w:r>
          </w:p>
          <w:p>
            <w:pPr>
              <w:spacing w:after="40"/>
              <w:jc w:val="left"/>
            </w:pPr>
            <w:r>
              <w:rPr>
                <w:rFonts w:ascii="Times New Roman" w:cs="Times New Roman" w:eastAsia="Times New Roman" w:hAnsi="Times New Roman"/>
                <w:sz w:val="21"/>
                <w:szCs w:val="21"/>
              </w:rPr>
              <w:t xml:space="preserve">Земледелие: выращивание культурных растений.</w:t>
            </w:r>
          </w:p>
          <w:p>
            <w:pPr>
              <w:spacing w:after="40"/>
              <w:jc w:val="left"/>
            </w:pPr>
            <w:r>
              <w:rPr>
                <w:rFonts w:ascii="Times New Roman" w:cs="Times New Roman" w:eastAsia="Times New Roman" w:hAnsi="Times New Roman"/>
                <w:sz w:val="21"/>
                <w:szCs w:val="21"/>
              </w:rPr>
              <w:t xml:space="preserve">Скотоводство: разведение домашних животных.</w:t>
            </w:r>
          </w:p>
          <w:p>
            <w:pPr>
              <w:spacing w:after="40"/>
              <w:jc w:val="left"/>
            </w:pPr>
            <w:r>
              <w:rPr>
                <w:rFonts w:ascii="Times New Roman" w:cs="Times New Roman" w:eastAsia="Times New Roman" w:hAnsi="Times New Roman"/>
                <w:sz w:val="21"/>
                <w:szCs w:val="21"/>
              </w:rPr>
              <w:t xml:space="preserve">Ремесло: изготовление вещей руками с помощью простых орудий; ремесленник: мастер, для которого изготовление вещей стало главным занятием.</w:t>
            </w:r>
          </w:p>
          <w:p>
            <w:pPr>
              <w:spacing w:after="40"/>
              <w:jc w:val="left"/>
            </w:pPr>
            <w:r>
              <w:rPr>
                <w:rFonts w:ascii="Times New Roman" w:cs="Times New Roman" w:eastAsia="Times New Roman" w:hAnsi="Times New Roman"/>
                <w:sz w:val="21"/>
                <w:szCs w:val="21"/>
              </w:rPr>
              <w:t xml:space="preserve">Оседлость: жизнь на одном месте, в постоянном поселении.</w:t>
            </w:r>
          </w:p>
          <w:p>
            <w:pPr>
              <w:spacing w:after="40"/>
              <w:jc w:val="left"/>
            </w:pPr>
            <w:r>
              <w:rPr>
                <w:rFonts w:ascii="Times New Roman" w:cs="Times New Roman" w:eastAsia="Times New Roman" w:hAnsi="Times New Roman"/>
                <w:sz w:val="21"/>
                <w:szCs w:val="21"/>
              </w:rPr>
              <w:t xml:space="preserve">Излишки: то, что осталось сверх необходимого для пропитания.</w:t>
            </w:r>
          </w:p>
          <w:p>
            <w:pPr>
              <w:spacing w:after="40"/>
              <w:jc w:val="left"/>
            </w:pPr>
            <w:r>
              <w:rPr>
                <w:rFonts w:ascii="Times New Roman" w:cs="Times New Roman" w:eastAsia="Times New Roman" w:hAnsi="Times New Roman"/>
                <w:sz w:val="21"/>
                <w:szCs w:val="21"/>
              </w:rPr>
              <w:t xml:space="preserve">Обмен: передача одних вещей или продуктов в обмен на другие.</w:t>
            </w:r>
          </w:p>
          <w:p>
            <w:pPr>
              <w:spacing w:after="40"/>
              <w:jc w:val="left"/>
            </w:pPr>
            <w:r>
              <w:rPr>
                <w:rFonts w:ascii="Times New Roman" w:cs="Times New Roman" w:eastAsia="Times New Roman" w:hAnsi="Times New Roman"/>
                <w:sz w:val="21"/>
                <w:szCs w:val="21"/>
              </w:rPr>
              <w:t xml:space="preserve">Соседская община: объединение семей, живущих по соседству, каждая из которых ведёт своё хозяйство.</w:t>
            </w:r>
          </w:p>
          <w:p>
            <w:pPr>
              <w:spacing w:after="40"/>
              <w:jc w:val="left"/>
            </w:pPr>
            <w:r>
              <w:rPr>
                <w:rFonts w:ascii="Times New Roman" w:cs="Times New Roman" w:eastAsia="Times New Roman" w:hAnsi="Times New Roman"/>
                <w:sz w:val="21"/>
                <w:szCs w:val="21"/>
              </w:rPr>
              <w:t xml:space="preserve">Имущественное неравенство: различие людей по богатству.</w:t>
            </w:r>
          </w:p>
          <w:p>
            <w:pPr>
              <w:spacing w:after="40"/>
              <w:jc w:val="left"/>
            </w:pPr>
            <w:r>
              <w:rPr>
                <w:rFonts w:ascii="Times New Roman" w:cs="Times New Roman" w:eastAsia="Times New Roman" w:hAnsi="Times New Roman"/>
                <w:sz w:val="21"/>
                <w:szCs w:val="21"/>
              </w:rPr>
              <w:t xml:space="preserve">Знать: самые богатые и влиятельные люди общины (вожди, старейшины, жрецы), которые передавали своё положение детям.</w:t>
            </w:r>
          </w:p>
          <w:p>
            <w:pPr>
              <w:spacing w:after="40"/>
              <w:jc w:val="left"/>
            </w:pPr>
            <w:r>
              <w:rPr>
                <w:rFonts w:ascii="Times New Roman" w:cs="Times New Roman" w:eastAsia="Times New Roman" w:hAnsi="Times New Roman"/>
                <w:sz w:val="21"/>
                <w:szCs w:val="21"/>
              </w:rPr>
              <w:t xml:space="preserve">Бронза: сплав меди с оловом, более твёрдый, чем медь.</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Персоналии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Исторических личностей на уроке нет: изобретения неолита созданы безымянными поколениями людей, и это одна из главных мыслей урока.</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Даты</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Около 10 тысяч лет назад: окончание ледникового периода, появление первых земледельцев и скотоводов в Передней Азии (по учебнику).</w:t>
            </w:r>
          </w:p>
          <w:p>
            <w:pPr>
              <w:spacing w:after="40"/>
              <w:jc w:val="left"/>
            </w:pPr>
            <w:r>
              <w:rPr>
                <w:rFonts w:ascii="Times New Roman" w:cs="Times New Roman" w:eastAsia="Times New Roman" w:hAnsi="Times New Roman"/>
                <w:sz w:val="21"/>
                <w:szCs w:val="21"/>
              </w:rPr>
              <w:t xml:space="preserve">Позже: появление первых медных, затем бронзовых и железных орудий (точные даты для разных районов различаются, на уроке даются по учебнику).</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Оборудование</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Учебник: Мединский В.Р., Чубарьян А.О. История. Всеобщая история. История Древнего мира. 5 класс, § 4, иллюстрации и карта к параграфу.</w:t>
            </w:r>
          </w:p>
          <w:p>
            <w:pPr>
              <w:spacing w:after="40"/>
              <w:jc w:val="left"/>
            </w:pPr>
            <w:r>
              <w:rPr>
                <w:rFonts w:ascii="Times New Roman" w:cs="Times New Roman" w:eastAsia="Times New Roman" w:hAnsi="Times New Roman"/>
                <w:sz w:val="21"/>
                <w:szCs w:val="21"/>
              </w:rPr>
              <w:t xml:space="preserve">Карта к § 4 учебника или настенная карта «Древний Восток» (для показа Передней Азии).</w:t>
            </w:r>
          </w:p>
          <w:p>
            <w:pPr>
              <w:spacing w:after="40"/>
              <w:jc w:val="left"/>
            </w:pPr>
            <w:r>
              <w:rPr>
                <w:rFonts w:ascii="Times New Roman" w:cs="Times New Roman" w:eastAsia="Times New Roman" w:hAnsi="Times New Roman"/>
                <w:sz w:val="21"/>
                <w:szCs w:val="21"/>
              </w:rPr>
              <w:t xml:space="preserve">Предметы для мотивации: глиняный горшок или кружка, клубок шерстяной пряжи, горсть пшеницы или любого зерна; по возможности пуховый платок (из дома учителя или из музейной комнаты, если там есть такой экспонат).</w:t>
            </w:r>
          </w:p>
          <w:p>
            <w:pPr>
              <w:spacing w:after="40"/>
              <w:jc w:val="left"/>
            </w:pPr>
            <w:r>
              <w:rPr>
                <w:rFonts w:ascii="Times New Roman" w:cs="Times New Roman" w:eastAsia="Times New Roman" w:hAnsi="Times New Roman"/>
                <w:sz w:val="21"/>
                <w:szCs w:val="21"/>
              </w:rPr>
              <w:t xml:space="preserve">Мультимедийный проектор. Изображения для слайдов: иллюстрации к § 4 учебника (орудия земледельцев, глиняная посуда, домашние животные); общеизвестные изображения неолитических находок из школьных пособий и музейных каталогов: кремнёвый серп в деревянной или костяной рукояти, каменная зернотёрка, шлифованный сверлёный каменный топор, глиняное пряслице; фотография оренбургского пухового платка (паутинка или шаль).</w:t>
            </w:r>
          </w:p>
          <w:p>
            <w:pPr>
              <w:spacing w:after="40"/>
              <w:jc w:val="left"/>
            </w:pPr>
            <w:r>
              <w:rPr>
                <w:rFonts w:ascii="Times New Roman" w:cs="Times New Roman" w:eastAsia="Times New Roman" w:hAnsi="Times New Roman"/>
                <w:sz w:val="21"/>
                <w:szCs w:val="21"/>
              </w:rPr>
              <w:t xml:space="preserve">Карточки-заявки для пяти групп изобретателей (Приложение 1), карточки ролей (Приложение 2), бланки «Патентная заявка» по одному на группу (Приложение 3), конверты с карточками цепочки последствий по одному на группу (Приложение 4), «Отложенная заявка» для чтения учителем (Приложение 5).</w:t>
            </w:r>
          </w:p>
          <w:p>
            <w:pPr>
              <w:spacing w:after="40"/>
              <w:jc w:val="left"/>
            </w:pPr>
            <w:r>
              <w:rPr>
                <w:rFonts w:ascii="Times New Roman" w:cs="Times New Roman" w:eastAsia="Times New Roman" w:hAnsi="Times New Roman"/>
                <w:sz w:val="21"/>
                <w:szCs w:val="21"/>
              </w:rPr>
              <w:t xml:space="preserve">Рабочий лист на каждого ученика.</w:t>
            </w:r>
          </w:p>
          <w:p>
            <w:pPr>
              <w:spacing w:after="40"/>
              <w:jc w:val="left"/>
            </w:pPr>
            <w:r>
              <w:rPr>
                <w:rFonts w:ascii="Times New Roman" w:cs="Times New Roman" w:eastAsia="Times New Roman" w:hAnsi="Times New Roman"/>
                <w:sz w:val="21"/>
                <w:szCs w:val="21"/>
              </w:rPr>
              <w:t xml:space="preserve">Печать или штамп «ПАТЕНТ ВЫДАН» (можно нарисовать на цветной бумаге и вырезать заранее), магниты для доски, листы-«патенты на память» для рефлексии (Приложение 6).</w:t>
            </w:r>
          </w:p>
        </w:tc>
      </w:tr>
    </w:tbl>
    <w:p>
      <w:pPr>
        <w:keepNext/>
        <w:spacing w:after="120" w:before="240" w:line="276"/>
        <w:jc w:val="left"/>
      </w:pPr>
      <w:r>
        <w:rPr>
          <w:rFonts w:ascii="Times New Roman" w:cs="Times New Roman" w:eastAsia="Times New Roman" w:hAnsi="Times New Roman"/>
          <w:b/>
          <w:bCs/>
          <w:color w:val="1F3864"/>
          <w:sz w:val="28"/>
          <w:szCs w:val="28"/>
        </w:rPr>
        <w:t xml:space="preserve">Авторская идея урока</w:t>
      </w:r>
    </w:p>
    <w:p>
      <w:pPr>
        <w:spacing w:after="80" w:before="0" w:line="276"/>
        <w:jc w:val="both"/>
      </w:pPr>
      <w:r>
        <w:rPr>
          <w:rFonts w:ascii="Times New Roman" w:cs="Times New Roman" w:eastAsia="Times New Roman" w:hAnsi="Times New Roman"/>
          <w:sz w:val="24"/>
          <w:szCs w:val="24"/>
        </w:rPr>
        <w:t xml:space="preserve">Класс превращается в патентное бюро, куда подают заявки изобретатели каменного века. Каждая группа получает не готовый рассказ, а описание того, что нашли археологи (серп с кремнёвыми вкладышами, кости коз, черепок, пряслице, шлифованный топор), и должна «доказать» комиссии, какое изобретение за этим стоит и какую задачу оно решало. Во время защиты выясняется, что изобретения держатся друг за друга: горшок нужен для хранения урожая, прядение невозможно без шерсти овец, серп бесполезен без посевов. Затем группы выстраивают из карточек цепочку последствий, от первого поля до появления богатых и бедных, и находят в ней ложные звенья. Финальный поворот: патент некому выдать, потому что у изобретателей нет имён, и класс приходит к мысли, что производящее хозяйство создано трудом многих поколений, а его плодами до сих пор живёт наш степной земледельческий и скотоводческий край.</w:t>
      </w:r>
    </w:p>
    <w:p>
      <w:pPr>
        <w:keepNext/>
        <w:spacing w:after="120" w:before="240" w:line="276"/>
        <w:jc w:val="left"/>
      </w:pPr>
      <w:r>
        <w:rPr>
          <w:rFonts w:ascii="Times New Roman" w:cs="Times New Roman" w:eastAsia="Times New Roman" w:hAnsi="Times New Roman"/>
          <w:b/>
          <w:bCs/>
          <w:color w:val="1F3864"/>
          <w:sz w:val="28"/>
          <w:szCs w:val="28"/>
        </w:rPr>
        <w:t xml:space="preserve">Планируемые результаты</w:t>
      </w:r>
    </w:p>
    <w:p>
      <w:pPr>
        <w:keepNext/>
        <w:spacing w:after="80" w:before="160" w:line="276"/>
        <w:jc w:val="left"/>
      </w:pPr>
      <w:r>
        <w:rPr>
          <w:rFonts w:ascii="Times New Roman" w:cs="Times New Roman" w:eastAsia="Times New Roman" w:hAnsi="Times New Roman"/>
          <w:b/>
          <w:bCs/>
          <w:color w:val="1F3864"/>
          <w:sz w:val="25"/>
          <w:szCs w:val="25"/>
        </w:rPr>
        <w:t xml:space="preserve">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объяснять значение понятий «присваивающее хозяйство», «производящее хозяйство», «неолит», «земледелие», «скотоводство», «ремесло», «ремесленник», «обмен», «соседская община», «имущественное неравенство», «знать»;</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показывать на карте Переднюю Азию как один из древнейших районов земледелия;</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называть главные изобретения неолита и объяснять, какую задачу решало каждое из них;</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называть первых домашних животных и первые культурные растения;</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объяснять, почему переход к земледелию и скотоводству привёл к оседлости, появлению запасов, росту населения, выделению ремесла, обмену и неравенству;</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называть последовательность освоения металлов: медь, бронза, железо.</w:t>
      </w:r>
    </w:p>
    <w:p>
      <w:pPr>
        <w:keepNext/>
        <w:spacing w:after="80" w:before="160" w:line="276"/>
        <w:jc w:val="left"/>
      </w:pPr>
      <w:r>
        <w:rPr>
          <w:rFonts w:ascii="Times New Roman" w:cs="Times New Roman" w:eastAsia="Times New Roman" w:hAnsi="Times New Roman"/>
          <w:b/>
          <w:bCs/>
          <w:color w:val="1F3864"/>
          <w:sz w:val="25"/>
          <w:szCs w:val="25"/>
        </w:rPr>
        <w:t xml:space="preserve">Метапредметные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Познавательные: извлекать информацию из описания археологической находки и делать по нему выводы; классифицировать занятия людей; выстраивать причинно-следственную цепочку и находить в ней «лишние» звенья.</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Регулятивные: принимать учебную задачу и возвращаться к проблемному вопросу; планировать работу группы в ограниченное время; оценивать свою работу и работу других групп по понятным критериям.</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Коммуникативные: распределять роли в группе; договариваться о едином тексте заявки; выступать с краткой защитой; задавать уточняющие вопросы другим группам и отвечать на них.</w:t>
      </w:r>
    </w:p>
    <w:p>
      <w:pPr>
        <w:keepNext/>
        <w:spacing w:after="80" w:before="160" w:line="276"/>
        <w:jc w:val="left"/>
      </w:pPr>
      <w:r>
        <w:rPr>
          <w:rFonts w:ascii="Times New Roman" w:cs="Times New Roman" w:eastAsia="Times New Roman" w:hAnsi="Times New Roman"/>
          <w:b/>
          <w:bCs/>
          <w:color w:val="1F3864"/>
          <w:sz w:val="25"/>
          <w:szCs w:val="25"/>
        </w:rPr>
        <w:t xml:space="preserve">Личностные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уважение к труду и опыту предшествующих поколений, понимание того, что великие изобретения создаются многими людьми постепенно;</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осознание связи между древними занятиями людей и хозяйственной жизнью родного края (земледелие, скотоводство, пуховязальный промысел);</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интерес к народным ремёслам и бережное отношение к семейным и местным традициям.</w:t>
      </w:r>
    </w:p>
    <w:p>
      <w:pPr>
        <w:sectPr>
          <w:headerReference w:type="default" r:id="rId6"/>
          <w:footerReference w:type="default" r:id="rId7"/>
          <w:pgSz w:w="11906" w:h="16838" w:orient="portrait"/>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Технологическая карта урока</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2100"/>
        <w:gridCol w:w="5600"/>
        <w:gridCol w:w="4200"/>
        <w:gridCol w:w="2670"/>
      </w:tblGrid>
      <w:tr>
        <w:trPr>
          <w:tblHeader/>
        </w:trPr>
        <w:tc>
          <w:tcPr>
            <w:tcW w:type="dxa" w:w="21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Этап, время</w:t>
            </w:r>
          </w:p>
        </w:tc>
        <w:tc>
          <w:tcPr>
            <w:tcW w:type="dxa" w:w="56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учителя</w:t>
            </w:r>
          </w:p>
        </w:tc>
        <w:tc>
          <w:tcPr>
            <w:tcW w:type="dxa" w:w="42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учащихся</w:t>
            </w:r>
          </w:p>
        </w:tc>
        <w:tc>
          <w:tcPr>
            <w:tcW w:type="dxa" w:w="267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Формируемые УУД</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Мотивация. «Три вещи на столе»</w:t>
            </w:r>
          </w:p>
          <w:p>
            <w:pPr>
              <w:spacing w:after="40"/>
              <w:jc w:val="left"/>
            </w:pPr>
            <w:r>
              <w:rPr>
                <w:rFonts w:ascii="Times New Roman" w:cs="Times New Roman" w:eastAsia="Times New Roman" w:hAnsi="Times New Roman"/>
                <w:sz w:val="21"/>
                <w:szCs w:val="21"/>
              </w:rPr>
              <w:t xml:space="preserve">(4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На учительском столе стоят глиняный горшок (или кружка), клубок шерстяной пряжи и горсть зерна.</w:t>
            </w:r>
          </w:p>
          <w:p>
            <w:pPr>
              <w:spacing w:after="40"/>
              <w:jc w:val="left"/>
            </w:pPr>
            <w:r>
              <w:rPr>
                <w:rFonts w:ascii="Times New Roman" w:cs="Times New Roman" w:eastAsia="Times New Roman" w:hAnsi="Times New Roman"/>
                <w:sz w:val="21"/>
                <w:szCs w:val="21"/>
              </w:rPr>
              <w:t xml:space="preserve">«Посмотрите на эти три вещи. Обычные, правда? А теперь представьте: двенадцать тысяч лет назад на всей Земле не было ни одной из них. Не было ни горшка, ни нитки, ни поля с пшеницей. Кто-то должен был всё это придумать».</w:t>
            </w:r>
          </w:p>
          <w:p>
            <w:pPr>
              <w:spacing w:after="40"/>
              <w:jc w:val="left"/>
            </w:pPr>
            <w:r>
              <w:rPr>
                <w:rFonts w:ascii="Times New Roman" w:cs="Times New Roman" w:eastAsia="Times New Roman" w:hAnsi="Times New Roman"/>
                <w:sz w:val="21"/>
                <w:szCs w:val="21"/>
              </w:rPr>
              <w:t xml:space="preserve">«Сегодня в нашем классе открывается Патентное бюро каменного века. Кто знает, что такое патент?» (Выслушивает ответы.) «Патент: это документ, который подтверждает, что изобретение придумал именно этот человек. В наше бюро поступило пять заявок от изобретателей древности. Вам предстоит их защитить, а потом решить, кому выдать патент».</w:t>
            </w:r>
          </w:p>
          <w:p>
            <w:pPr>
              <w:spacing w:after="40"/>
              <w:jc w:val="left"/>
            </w:pPr>
            <w:r>
              <w:rPr>
                <w:rFonts w:ascii="Times New Roman" w:cs="Times New Roman" w:eastAsia="Times New Roman" w:hAnsi="Times New Roman"/>
                <w:sz w:val="21"/>
                <w:szCs w:val="21"/>
              </w:rPr>
              <w:t xml:space="preserve">Пишет на доске три слова: «мотыга, горшок, коза». «Учёные называют то, что случилось с людьми, когда появились эти вещи, одним из самых больших переворотов в истории. Какой вопрос вам хочется задать?»</w:t>
            </w:r>
          </w:p>
          <w:p>
            <w:pPr>
              <w:spacing w:after="40"/>
              <w:jc w:val="left"/>
            </w:pPr>
            <w:r>
              <w:rPr>
                <w:rFonts w:ascii="Times New Roman" w:cs="Times New Roman" w:eastAsia="Times New Roman" w:hAnsi="Times New Roman"/>
                <w:sz w:val="21"/>
                <w:szCs w:val="21"/>
              </w:rPr>
              <w:t xml:space="preserve">Помогает сформулировать проблемный вопрос и записывает его на доске: «Почему простые изобретения стали переворотом в жизни человечества?»</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Рассматривают предметы, отвечают, что эти вещи есть в каждом доме. Предполагают, что такое патент. Формулируют вопросы: «Кто это изобрёл?», «Почему горшок важнее лука?», «Что изменилось, когда появилась коза?». Вместе с учителем записывают проблемный вопрос в рабочий лист (задание 1) и рядом своё первое предположение.</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принятие учебной задачи, формулирование проблемного вопроса.</w:t>
            </w:r>
          </w:p>
          <w:p>
            <w:pPr>
              <w:spacing w:after="40"/>
              <w:jc w:val="left"/>
            </w:pPr>
            <w:r>
              <w:rPr>
                <w:rFonts w:ascii="Times New Roman" w:cs="Times New Roman" w:eastAsia="Times New Roman" w:hAnsi="Times New Roman"/>
                <w:sz w:val="21"/>
                <w:szCs w:val="21"/>
              </w:rPr>
              <w:t xml:space="preserve">Познавательные: выдвижение предположений.</w:t>
            </w:r>
          </w:p>
          <w:p>
            <w:pPr>
              <w:spacing w:after="40"/>
              <w:jc w:val="left"/>
            </w:pPr>
            <w:r>
              <w:rPr>
                <w:rFonts w:ascii="Times New Roman" w:cs="Times New Roman" w:eastAsia="Times New Roman" w:hAnsi="Times New Roman"/>
                <w:sz w:val="21"/>
                <w:szCs w:val="21"/>
              </w:rPr>
              <w:t xml:space="preserve">Личностные: мотивация к изучению темы через знакомые предметы.</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2. Охотник или земледелец? Вводная часть</w:t>
            </w:r>
          </w:p>
          <w:p>
            <w:pPr>
              <w:spacing w:after="40"/>
              <w:jc w:val="left"/>
            </w:pPr>
            <w:r>
              <w:rPr>
                <w:rFonts w:ascii="Times New Roman" w:cs="Times New Roman" w:eastAsia="Times New Roman" w:hAnsi="Times New Roman"/>
                <w:sz w:val="21"/>
                <w:szCs w:val="21"/>
              </w:rPr>
              <w:t xml:space="preserve">(5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«Вспомним, как добывали пищу первобытные охотники и собиратели». Записывает ответы в левой колонке на доске (охота, рыболовство, собирательство).</w:t>
            </w:r>
          </w:p>
          <w:p>
            <w:pPr>
              <w:spacing w:after="40"/>
              <w:jc w:val="left"/>
            </w:pPr>
            <w:r>
              <w:rPr>
                <w:rFonts w:ascii="Times New Roman" w:cs="Times New Roman" w:eastAsia="Times New Roman" w:hAnsi="Times New Roman"/>
                <w:sz w:val="21"/>
                <w:szCs w:val="21"/>
              </w:rPr>
              <w:t xml:space="preserve">Кратко рассказывает: «Около десяти тысяч лет назад закончился ледниковый период, климат стал теплее и похож на современный. Растаяли ледники, исчезли мамонты, на которых охотились предки. Людям пришлось искать новые способы прокормиться. В Передней Азии (показывает на карте горные долины и предгорья от Палестины до Месопотамии) росли дикие пшеница и ячмень, паслись дикие козы и овцы. Здесь, по мнению учёных, и появились первые земледельцы и скотоводы. Это время называют неолитом, новым каменным веком».</w:t>
            </w:r>
          </w:p>
          <w:p>
            <w:pPr>
              <w:spacing w:after="40"/>
              <w:jc w:val="left"/>
            </w:pPr>
            <w:r>
              <w:rPr>
                <w:rFonts w:ascii="Times New Roman" w:cs="Times New Roman" w:eastAsia="Times New Roman" w:hAnsi="Times New Roman"/>
                <w:sz w:val="21"/>
                <w:szCs w:val="21"/>
              </w:rPr>
              <w:t xml:space="preserve">Вводит понятия: «Если человек берёт у природы готовое, хозяйство называют присваивающим. Если человек сам выращивает и разводит, хозяйство производящее». Подписывает колонки на доске.</w:t>
            </w:r>
          </w:p>
          <w:p>
            <w:pPr>
              <w:spacing w:after="40"/>
              <w:jc w:val="left"/>
            </w:pPr>
            <w:r>
              <w:rPr>
                <w:rFonts w:ascii="Times New Roman" w:cs="Times New Roman" w:eastAsia="Times New Roman" w:hAnsi="Times New Roman"/>
                <w:sz w:val="21"/>
                <w:szCs w:val="21"/>
              </w:rPr>
              <w:t xml:space="preserve">Даёт задание 2 рабочего листа: «Разнесите занятия по двум колонкам. На всё одна минута».</w:t>
            </w:r>
          </w:p>
          <w:p>
            <w:pPr>
              <w:spacing w:after="40"/>
              <w:jc w:val="left"/>
            </w:pPr>
            <w:r>
              <w:rPr>
                <w:rFonts w:ascii="Times New Roman" w:cs="Times New Roman" w:eastAsia="Times New Roman" w:hAnsi="Times New Roman"/>
                <w:sz w:val="21"/>
                <w:szCs w:val="21"/>
              </w:rPr>
              <w:t xml:space="preserve">Проверка: «Почему рыболовство в левой колонке, хотя для него нужна сеть, а это тоже изобретение?» (Сеть помогает взять готовое, а рыбу человек не выращивает.)</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Вспоминают занятия охотников и собирателей. Слушают, находят на карте Переднюю Азию. Записывают в словарик два понятия. Выполняют задание 2 рабочего листа: распределяют охоту, собирательство, рыболовство, земледелие, скотоводство, сбор мёда диких пчёл по колонкам. Объясняют спорные случаи.</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классификация, работа с картой, усвоение понятий.</w:t>
            </w:r>
          </w:p>
          <w:p>
            <w:pPr>
              <w:spacing w:after="40"/>
              <w:jc w:val="left"/>
            </w:pPr>
            <w:r>
              <w:rPr>
                <w:rFonts w:ascii="Times New Roman" w:cs="Times New Roman" w:eastAsia="Times New Roman" w:hAnsi="Times New Roman"/>
                <w:sz w:val="21"/>
                <w:szCs w:val="21"/>
              </w:rPr>
              <w:t xml:space="preserve">Коммуникативные: аргументация своего ответа.</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3. Патентное бюро: подготовка заявок</w:t>
            </w:r>
          </w:p>
          <w:p>
            <w:pPr>
              <w:spacing w:after="40"/>
              <w:jc w:val="left"/>
            </w:pPr>
            <w:r>
              <w:rPr>
                <w:rFonts w:ascii="Times New Roman" w:cs="Times New Roman" w:eastAsia="Times New Roman" w:hAnsi="Times New Roman"/>
                <w:sz w:val="21"/>
                <w:szCs w:val="21"/>
              </w:rPr>
              <w:t xml:space="preserve">(9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Делит класс на пять групп изобретателей (состав подготовлен заранее). Каждая группа получает конверт: карточку-заявку с описанием находок археологов (Приложение 1), карточки ролей (Приложение 2) и бланк патентной заявки (Приложение 3).</w:t>
            </w:r>
          </w:p>
          <w:p>
            <w:pPr>
              <w:spacing w:after="40"/>
              <w:jc w:val="left"/>
            </w:pPr>
            <w:r>
              <w:rPr>
                <w:rFonts w:ascii="Times New Roman" w:cs="Times New Roman" w:eastAsia="Times New Roman" w:hAnsi="Times New Roman"/>
                <w:sz w:val="21"/>
                <w:szCs w:val="21"/>
              </w:rPr>
              <w:t xml:space="preserve">«Вы изобретатели каменного века. Но у вас нет ни учебника, ни рассказа о себе. У вас есть только то, что через тысячи лет найдут в земле археологи. По этим находкам вы должны доказать, что именно изобрели и зачем. Распределите роли: докладчик, чертёжник, секретарь, испытатель и хранитель времени. На подготовку семь минут».</w:t>
            </w:r>
          </w:p>
          <w:p>
            <w:pPr>
              <w:spacing w:after="40"/>
              <w:jc w:val="left"/>
            </w:pPr>
            <w:r>
              <w:rPr>
                <w:rFonts w:ascii="Times New Roman" w:cs="Times New Roman" w:eastAsia="Times New Roman" w:hAnsi="Times New Roman"/>
                <w:sz w:val="21"/>
                <w:szCs w:val="21"/>
              </w:rPr>
              <w:t xml:space="preserve">Группы: 1) «Мотыга и серп» (земледелие); 2) «Приручение животных» (скотоводство); 3) «Глиняный горшок»; 4) «Нить и ткань» (прядение и ткачество); 5) «Шлифованный топор».</w:t>
            </w:r>
          </w:p>
          <w:p>
            <w:pPr>
              <w:spacing w:after="40"/>
              <w:jc w:val="left"/>
            </w:pPr>
            <w:r>
              <w:rPr>
                <w:rFonts w:ascii="Times New Roman" w:cs="Times New Roman" w:eastAsia="Times New Roman" w:hAnsi="Times New Roman"/>
                <w:sz w:val="21"/>
                <w:szCs w:val="21"/>
              </w:rPr>
              <w:t xml:space="preserve">Обходит группы, помогает наводящими вопросами: «Почему серп делали из множества маленьких кремней, а не из одного камня?», «Как учёные узнали, что кости принадлежат домашней, а не дикой козе?», «Зачем охотнику, который всё время в пути, тяжёлый глиняный горшок?», «Почему над таким топором трудились много дней, хотя каменное рубило можно было просто обколоть гораздо быстрее?» Напоминает о последней строке бланка: «Без чего ваше изобретение не работает?»</w:t>
            </w:r>
          </w:p>
          <w:p>
            <w:pPr>
              <w:spacing w:after="40"/>
              <w:jc w:val="left"/>
            </w:pPr>
            <w:r>
              <w:rPr>
                <w:rFonts w:ascii="Times New Roman" w:cs="Times New Roman" w:eastAsia="Times New Roman" w:hAnsi="Times New Roman"/>
                <w:sz w:val="21"/>
                <w:szCs w:val="21"/>
              </w:rPr>
              <w:t xml:space="preserve">За минуту до конца предупреждает группы.</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Читают описание находок, обсуждают, что по ним можно понять. Заполняют бланк: название изобретения, из чего сделано, как работает, какую задачу решает, что изменилось в жизни людей, без какого другого изобретения не обойтись. Чертёжник рисует схему изобретения на половине листа А4. Испытатель готовится жестами показать, как изобретением пользуются (жать серпом, вращать веретено, лепить сосуд жгутами). Хранитель времени следит за таймером.</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извлечение информации из описания археологических находок, вывод о жизни людей по вещам, схематизация.</w:t>
            </w:r>
          </w:p>
          <w:p>
            <w:pPr>
              <w:spacing w:after="40"/>
              <w:jc w:val="left"/>
            </w:pPr>
            <w:r>
              <w:rPr>
                <w:rFonts w:ascii="Times New Roman" w:cs="Times New Roman" w:eastAsia="Times New Roman" w:hAnsi="Times New Roman"/>
                <w:sz w:val="21"/>
                <w:szCs w:val="21"/>
              </w:rPr>
              <w:t xml:space="preserve">Регулятивные: планирование работы в ограниченное время.</w:t>
            </w:r>
          </w:p>
          <w:p>
            <w:pPr>
              <w:spacing w:after="40"/>
              <w:jc w:val="left"/>
            </w:pPr>
            <w:r>
              <w:rPr>
                <w:rFonts w:ascii="Times New Roman" w:cs="Times New Roman" w:eastAsia="Times New Roman" w:hAnsi="Times New Roman"/>
                <w:sz w:val="21"/>
                <w:szCs w:val="21"/>
              </w:rPr>
              <w:t xml:space="preserve">Коммуникативные: распределение ролей, согласование общего текста заявки.</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4. Защита изобретений перед комиссией</w:t>
            </w:r>
          </w:p>
          <w:p>
            <w:pPr>
              <w:spacing w:after="40"/>
              <w:jc w:val="left"/>
            </w:pPr>
            <w:r>
              <w:rPr>
                <w:rFonts w:ascii="Times New Roman" w:cs="Times New Roman" w:eastAsia="Times New Roman" w:hAnsi="Times New Roman"/>
                <w:sz w:val="21"/>
                <w:szCs w:val="21"/>
              </w:rPr>
              <w:t xml:space="preserve">(8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Председатель комиссии (учитель) объявляет порядок: «Каждая группа защищает изобретение одну минуту. Следующая по очереди группа становится комиссией и задаёт один вопрос с карточки «Вопросы комиссии» (в конце Приложения 2). Если ответ убедительный, патент выдан».</w:t>
            </w:r>
          </w:p>
          <w:p>
            <w:pPr>
              <w:spacing w:after="40"/>
              <w:jc w:val="left"/>
            </w:pPr>
            <w:r>
              <w:rPr>
                <w:rFonts w:ascii="Times New Roman" w:cs="Times New Roman" w:eastAsia="Times New Roman" w:hAnsi="Times New Roman"/>
                <w:sz w:val="21"/>
                <w:szCs w:val="21"/>
              </w:rPr>
              <w:t xml:space="preserve">После каждой защиты ставит на рисунок группы штамп «ПАТЕНТ ВЫДАН» и вывешивает его на доску в ряд.</w:t>
            </w:r>
          </w:p>
          <w:p>
            <w:pPr>
              <w:spacing w:after="40"/>
              <w:jc w:val="left"/>
            </w:pPr>
            <w:r>
              <w:rPr>
                <w:rFonts w:ascii="Times New Roman" w:cs="Times New Roman" w:eastAsia="Times New Roman" w:hAnsi="Times New Roman"/>
                <w:sz w:val="21"/>
                <w:szCs w:val="21"/>
              </w:rPr>
              <w:t xml:space="preserve">После третьей-четвёртой защиты задаёт классу вопрос: «Посмотрите на доску. Может ли одно из этих изобретений существовать без другого?» Проводит мелом стрелки, которые называют ученики: серп нужен для урожая, горшок нужен для хранения зерна, для пряжи нужна шерсть овец, топор расчищает место под поле и для домов.</w:t>
            </w:r>
          </w:p>
          <w:p>
            <w:pPr>
              <w:spacing w:after="40"/>
              <w:jc w:val="left"/>
            </w:pPr>
            <w:r>
              <w:rPr>
                <w:rFonts w:ascii="Times New Roman" w:cs="Times New Roman" w:eastAsia="Times New Roman" w:hAnsi="Times New Roman"/>
                <w:sz w:val="21"/>
                <w:szCs w:val="21"/>
              </w:rPr>
              <w:t xml:space="preserve">После пятой защиты: «Ко мне поступила ещё одна заявка, она пришла намного позже остальных». Читает «Отложенную заявку» (Приложение 5) о меди и бронзе. «Почему эта заявка опоздала на тысячи лет?» (Нужен огонь большой силы, нужно найти руду, нужно знать, как её плавить.)</w:t>
            </w:r>
          </w:p>
          <w:p>
            <w:pPr>
              <w:spacing w:after="40"/>
              <w:jc w:val="left"/>
            </w:pPr>
            <w:r>
              <w:rPr>
                <w:rFonts w:ascii="Times New Roman" w:cs="Times New Roman" w:eastAsia="Times New Roman" w:hAnsi="Times New Roman"/>
                <w:sz w:val="21"/>
                <w:szCs w:val="21"/>
              </w:rPr>
              <w:t xml:space="preserve">Главный вопрос: «А теперь впишем в патенты имена изобретателей. Кто изобрёл серп?» Пауза. «Имён нет. Тогда кому выдадим патент?» Подводит к выводу: изобретения неолита создавались постепенно, многими людьми в разных местах. «Наше бюро выдаёт один общий патент: человечеству».</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Докладчики защищают изобретения, испытатели показывают, как ими пользуются. Группа-комиссия задаёт вопрос, изобретатели отвечают. Класс называет связи между изобретениями. Слушают отложенную заявку, объясняют, почему металл появился позже. Приходят к выводу, что у изобретений нет одного автора. Записывают в рабочий лист изобретения и их назначение (задание 3).</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Коммуникативные: публичное выступление, постановка вопросов и ответы на них.</w:t>
            </w:r>
          </w:p>
          <w:p>
            <w:pPr>
              <w:spacing w:after="40"/>
              <w:jc w:val="left"/>
            </w:pPr>
            <w:r>
              <w:rPr>
                <w:rFonts w:ascii="Times New Roman" w:cs="Times New Roman" w:eastAsia="Times New Roman" w:hAnsi="Times New Roman"/>
                <w:sz w:val="21"/>
                <w:szCs w:val="21"/>
              </w:rPr>
              <w:t xml:space="preserve">Познавательные: установление связей между явлениями, обобщение.</w:t>
            </w:r>
          </w:p>
          <w:p>
            <w:pPr>
              <w:spacing w:after="40"/>
              <w:jc w:val="left"/>
            </w:pPr>
            <w:r>
              <w:rPr>
                <w:rFonts w:ascii="Times New Roman" w:cs="Times New Roman" w:eastAsia="Times New Roman" w:hAnsi="Times New Roman"/>
                <w:sz w:val="21"/>
                <w:szCs w:val="21"/>
              </w:rPr>
              <w:t xml:space="preserve">Личностные: уважение к труду многих поколений людей.</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5. Цепочка последствий</w:t>
            </w:r>
          </w:p>
          <w:p>
            <w:pPr>
              <w:spacing w:after="40"/>
              <w:jc w:val="left"/>
            </w:pPr>
            <w:r>
              <w:rPr>
                <w:rFonts w:ascii="Times New Roman" w:cs="Times New Roman" w:eastAsia="Times New Roman" w:hAnsi="Times New Roman"/>
                <w:sz w:val="21"/>
                <w:szCs w:val="21"/>
              </w:rPr>
              <w:t xml:space="preserve">(6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«Патенты выданы. Но изобретатели обычно не знают, к чему приведёт их изобретение. Давайте узнаем». Раздаёт группам конверты с карточками цепочки (Приложение 4).</w:t>
            </w:r>
          </w:p>
          <w:p>
            <w:pPr>
              <w:spacing w:after="40"/>
              <w:jc w:val="left"/>
            </w:pPr>
            <w:r>
              <w:rPr>
                <w:rFonts w:ascii="Times New Roman" w:cs="Times New Roman" w:eastAsia="Times New Roman" w:hAnsi="Times New Roman"/>
                <w:sz w:val="21"/>
                <w:szCs w:val="21"/>
              </w:rPr>
              <w:t xml:space="preserve">«В конверте девять карточек. Семь из них составляют цепочку: каждое событие вызвано предыдущим. Две карточки ложные, их надо найти и отложить. На работу три минуты».</w:t>
            </w:r>
          </w:p>
          <w:p>
            <w:pPr>
              <w:spacing w:after="40"/>
              <w:jc w:val="left"/>
            </w:pPr>
            <w:r>
              <w:rPr>
                <w:rFonts w:ascii="Times New Roman" w:cs="Times New Roman" w:eastAsia="Times New Roman" w:hAnsi="Times New Roman"/>
                <w:sz w:val="21"/>
                <w:szCs w:val="21"/>
              </w:rPr>
              <w:t xml:space="preserve">Одна группа выкладывает цепочку на доске магнитами, остальные проверяют и поднимают руку, если не согласны.</w:t>
            </w:r>
          </w:p>
          <w:p>
            <w:pPr>
              <w:spacing w:after="40"/>
              <w:jc w:val="left"/>
            </w:pPr>
            <w:r>
              <w:rPr>
                <w:rFonts w:ascii="Times New Roman" w:cs="Times New Roman" w:eastAsia="Times New Roman" w:hAnsi="Times New Roman"/>
                <w:sz w:val="21"/>
                <w:szCs w:val="21"/>
              </w:rPr>
              <w:t xml:space="preserve">Обсуждение ложных карточек: «Почему неверно, что люди совсем перестали охотиться?» (Охота и рыболовство остались подспорьем.) «Почему неверно, что все стали одинаково богатыми?» (Наоборот, у одних семей запасов стало больше.)</w:t>
            </w:r>
          </w:p>
          <w:p>
            <w:pPr>
              <w:spacing w:after="40"/>
              <w:jc w:val="left"/>
            </w:pPr>
            <w:r>
              <w:rPr>
                <w:rFonts w:ascii="Times New Roman" w:cs="Times New Roman" w:eastAsia="Times New Roman" w:hAnsi="Times New Roman"/>
                <w:sz w:val="21"/>
                <w:szCs w:val="21"/>
              </w:rPr>
              <w:t xml:space="preserve">Уточняет по звеньям: «Когда у каждой семьи появилось своё поле и свой скот, людям уже не нужно было жить всем родом вместе. Рядом поселялись разные семьи: так родовая община сменилась соседской. У одних семей урожай был богаче, скота больше. Самыми богатыми и влиятельными стали вожди, старейшины, жрецы. Их положение переходило к детям. Так появилась знать».</w:t>
            </w:r>
          </w:p>
          <w:p>
            <w:pPr>
              <w:spacing w:after="40"/>
              <w:jc w:val="left"/>
            </w:pPr>
            <w:r>
              <w:rPr>
                <w:rFonts w:ascii="Times New Roman" w:cs="Times New Roman" w:eastAsia="Times New Roman" w:hAnsi="Times New Roman"/>
                <w:sz w:val="21"/>
                <w:szCs w:val="21"/>
              </w:rPr>
              <w:t xml:space="preserve">Итог: «Вся цепочка начинается с одного звена: человек перешёл от присваивающего хозяйства к производящему. Учёные иногда называют это неолитической революцией, то есть переворотом».</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Работают в группах, выстраивают цепочку, спорят о порядке звеньев, находят две ложные карточки. Проверяют цепочку на доске, объясняют, почему ложные карточки неверны. Записывают цепочку в рабочий лист (задание 4) и понятия «соседская община», «имущественное неравенство», «знать» в словарик.</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установление причинно-следственных связей, построение логической цепочки, критическая проверка утверждений.</w:t>
            </w:r>
          </w:p>
          <w:p>
            <w:pPr>
              <w:spacing w:after="40"/>
              <w:jc w:val="left"/>
            </w:pPr>
            <w:r>
              <w:rPr>
                <w:rFonts w:ascii="Times New Roman" w:cs="Times New Roman" w:eastAsia="Times New Roman" w:hAnsi="Times New Roman"/>
                <w:sz w:val="21"/>
                <w:szCs w:val="21"/>
              </w:rPr>
              <w:t xml:space="preserve">Коммуникативные: обсуждение и согласование позиции в группе.</w:t>
            </w:r>
          </w:p>
          <w:p>
            <w:pPr>
              <w:spacing w:after="40"/>
              <w:jc w:val="left"/>
            </w:pPr>
            <w:r>
              <w:rPr>
                <w:rFonts w:ascii="Times New Roman" w:cs="Times New Roman" w:eastAsia="Times New Roman" w:hAnsi="Times New Roman"/>
                <w:sz w:val="21"/>
                <w:szCs w:val="21"/>
              </w:rPr>
              <w:t xml:space="preserve">Регулятивные: взаимопроверка.</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6. Мостик к родному краю: патенты работают в Оренбуржье</w:t>
            </w:r>
          </w:p>
          <w:p>
            <w:pPr>
              <w:spacing w:after="40"/>
              <w:jc w:val="left"/>
            </w:pPr>
            <w:r>
              <w:rPr>
                <w:rFonts w:ascii="Times New Roman" w:cs="Times New Roman" w:eastAsia="Times New Roman" w:hAnsi="Times New Roman"/>
                <w:sz w:val="21"/>
                <w:szCs w:val="21"/>
              </w:rPr>
              <w:t xml:space="preserve">(4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«Наше бюро выдало патенты десять тысяч лет назад. Проверим, действуют ли они сегодня у нас дома». Показывает слайд с полями и степью.</w:t>
            </w:r>
          </w:p>
          <w:p>
            <w:pPr>
              <w:spacing w:after="40"/>
              <w:jc w:val="left"/>
            </w:pPr>
            <w:r>
              <w:rPr>
                <w:rFonts w:ascii="Times New Roman" w:cs="Times New Roman" w:eastAsia="Times New Roman" w:hAnsi="Times New Roman"/>
                <w:sz w:val="21"/>
                <w:szCs w:val="21"/>
              </w:rPr>
              <w:t xml:space="preserve">«Оренбуржье и сегодня земледельческий и скотоводческий край: в нашей степи выращивают зерно и разводят скот. Какие из наших пяти изобретений работают в Оренбургской области и сейчас, хотя и в другом виде?» (Земледелие, скотоводство; серп превратился в комбайн, мотыга в плуг и сеялку.)</w:t>
            </w:r>
          </w:p>
          <w:p>
            <w:pPr>
              <w:spacing w:after="40"/>
              <w:jc w:val="left"/>
            </w:pPr>
            <w:r>
              <w:rPr>
                <w:rFonts w:ascii="Times New Roman" w:cs="Times New Roman" w:eastAsia="Times New Roman" w:hAnsi="Times New Roman"/>
                <w:sz w:val="21"/>
                <w:szCs w:val="21"/>
              </w:rPr>
              <w:t xml:space="preserve">«Чем занимаются люди в нашем селе? Какие домашние животные есть в ваших семьях?» (Не утверждает сам, а собирает ответы детей.)</w:t>
            </w:r>
          </w:p>
          <w:p>
            <w:pPr>
              <w:spacing w:after="40"/>
              <w:jc w:val="left"/>
            </w:pPr>
            <w:r>
              <w:rPr>
                <w:rFonts w:ascii="Times New Roman" w:cs="Times New Roman" w:eastAsia="Times New Roman" w:hAnsi="Times New Roman"/>
                <w:sz w:val="21"/>
                <w:szCs w:val="21"/>
              </w:rPr>
              <w:t xml:space="preserve">Показывает пуховый платок или его фотографию. «Это оренбургский пуховый платок, знаменитое ремесло нашей области. Его вяжут из пуха коз, и этому ремеслу больше двух столетий. Найдите в нём наши патенты». Выстраивает с классом цепочку на доске: прирученная коза (скотоводство) → пух → прядение нити → вязание платка (ремесло).</w:t>
            </w:r>
          </w:p>
          <w:p>
            <w:pPr>
              <w:spacing w:after="40"/>
              <w:jc w:val="left"/>
            </w:pPr>
            <w:r>
              <w:rPr>
                <w:rFonts w:ascii="Times New Roman" w:cs="Times New Roman" w:eastAsia="Times New Roman" w:hAnsi="Times New Roman"/>
                <w:sz w:val="21"/>
                <w:szCs w:val="21"/>
              </w:rPr>
              <w:t xml:space="preserve">Уточняет: «Обратите внимание: платок не ткут на станке, а вяжут спицами. Но и ткачеству, и вязанию нужно одно и то же изобретение неолита. Какое?» (Нить, прядение.)</w:t>
            </w:r>
          </w:p>
          <w:p>
            <w:pPr>
              <w:spacing w:after="40"/>
              <w:jc w:val="left"/>
            </w:pPr>
            <w:r>
              <w:rPr>
                <w:rFonts w:ascii="Times New Roman" w:cs="Times New Roman" w:eastAsia="Times New Roman" w:hAnsi="Times New Roman"/>
                <w:sz w:val="21"/>
                <w:szCs w:val="21"/>
              </w:rPr>
              <w:t xml:space="preserve">«У кого дома есть пуховый платок? Кто в семье умеет прясть или вязать? Это и будет темой одного из домашних заданий».</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Называют, какие изобретения неолита используются в современном хозяйстве края, сравнивают древние и современные орудия. Рассказывают о хозяйстве своих семей. Находят в платке «патенты»: скотоводство, прядение, ремесло. Объясняют разницу между ткачеством и вязанием и общее звено (нить). Выполняют задание 5 рабочего листа.</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перенос знаний на современную жизнь, сравнение.</w:t>
            </w:r>
          </w:p>
          <w:p>
            <w:pPr>
              <w:spacing w:after="40"/>
              <w:jc w:val="left"/>
            </w:pPr>
            <w:r>
              <w:rPr>
                <w:rFonts w:ascii="Times New Roman" w:cs="Times New Roman" w:eastAsia="Times New Roman" w:hAnsi="Times New Roman"/>
                <w:sz w:val="21"/>
                <w:szCs w:val="21"/>
              </w:rPr>
              <w:t xml:space="preserve">Личностные: интерес к истории и хозяйственным традициям родного края, уважение к труду мастериц.</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7. Рефлексия. «Патент на память»</w:t>
            </w:r>
          </w:p>
          <w:p>
            <w:pPr>
              <w:spacing w:after="40"/>
              <w:jc w:val="left"/>
            </w:pPr>
            <w:r>
              <w:rPr>
                <w:rFonts w:ascii="Times New Roman" w:cs="Times New Roman" w:eastAsia="Times New Roman" w:hAnsi="Times New Roman"/>
                <w:sz w:val="21"/>
                <w:szCs w:val="21"/>
              </w:rPr>
              <w:t xml:space="preserve">(3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Возвращается к проблемному вопросу на доске. «Почему простые изобретения стали переворотом? Ответьте одним предложением, используя слова «присваивающее» и «производящее»».</w:t>
            </w:r>
          </w:p>
          <w:p>
            <w:pPr>
              <w:spacing w:after="40"/>
              <w:jc w:val="left"/>
            </w:pPr>
            <w:r>
              <w:rPr>
                <w:rFonts w:ascii="Times New Roman" w:cs="Times New Roman" w:eastAsia="Times New Roman" w:hAnsi="Times New Roman"/>
                <w:sz w:val="21"/>
                <w:szCs w:val="21"/>
              </w:rPr>
              <w:t xml:space="preserve">Раздаёт листки «Патент на память» (Приложение 6). «Выдайте свой патент тому изобретению, которое считаете самым важным, и напишите почему. Отметьте, какая роль в группе у вас получилась лучше всего».</w:t>
            </w:r>
          </w:p>
          <w:p>
            <w:pPr>
              <w:spacing w:after="40"/>
              <w:jc w:val="left"/>
            </w:pPr>
            <w:r>
              <w:rPr>
                <w:rFonts w:ascii="Times New Roman" w:cs="Times New Roman" w:eastAsia="Times New Roman" w:hAnsi="Times New Roman"/>
                <w:sz w:val="21"/>
                <w:szCs w:val="21"/>
              </w:rPr>
              <w:t xml:space="preserve">Собирает 2-3 ответа вслух, подчёркивает: разные ответы правильны, если доказаны.</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Отвечают на проблемный вопрос: «Люди стали не брать у природы, а сами производить пищу, поэтому смогли жить на одном месте, делать запасы, у них появились мастера и обмен». Заполняют «Патент на память», проводят самооценку. Сравнивают итоговый ответ со своим первым предположением в задании 1.</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самооценка, соотнесение результата с поставленным вопросом.</w:t>
            </w:r>
          </w:p>
          <w:p>
            <w:pPr>
              <w:spacing w:after="40"/>
              <w:jc w:val="left"/>
            </w:pPr>
            <w:r>
              <w:rPr>
                <w:rFonts w:ascii="Times New Roman" w:cs="Times New Roman" w:eastAsia="Times New Roman" w:hAnsi="Times New Roman"/>
                <w:sz w:val="21"/>
                <w:szCs w:val="21"/>
              </w:rPr>
              <w:t xml:space="preserve">Коммуникативные: формулирование вывода.</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8. Домашнее задание</w:t>
            </w:r>
          </w:p>
          <w:p>
            <w:pPr>
              <w:spacing w:after="40"/>
              <w:jc w:val="left"/>
            </w:pPr>
            <w:r>
              <w:rPr>
                <w:rFonts w:ascii="Times New Roman" w:cs="Times New Roman" w:eastAsia="Times New Roman" w:hAnsi="Times New Roman"/>
                <w:sz w:val="21"/>
                <w:szCs w:val="21"/>
              </w:rPr>
              <w:t xml:space="preserve">(1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Объясняет три уровня домашнего задания, напоминает, что творческое задание можно выполнить вместе с медиацентром «Спектр-ТВ» или для музейной комнаты.</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Записывают домашнее задание, выбирают уровень.</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выбор уровня задания и планирование работы.</w:t>
            </w:r>
          </w:p>
        </w:tc>
      </w:tr>
    </w:tbl>
    <w:p>
      <w:pPr>
        <w:spacing w:after="80" w:before="60" w:line="276"/>
        <w:jc w:val="both"/>
      </w:pPr>
      <w:r>
        <w:rPr>
          <w:rFonts w:ascii="Times New Roman" w:cs="Times New Roman" w:eastAsia="Times New Roman" w:hAnsi="Times New Roman"/>
          <w:i/>
          <w:iCs/>
          <w:color w:val="595959"/>
          <w:sz w:val="21"/>
          <w:szCs w:val="21"/>
        </w:rPr>
        <w:t xml:space="preserve">Общая продолжительность: 40 минут.</w:t>
      </w:r>
    </w:p>
    <w:p>
      <w:pPr>
        <w:sectPr>
          <w:headerReference w:type="default" r:id="rId8"/>
          <w:footerReference w:type="default" r:id="rId9"/>
          <w:pgSz w:w="16838" w:h="11906" w:orient="landscape"/>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Связь с обществознанием и историей родного края</w:t>
      </w:r>
    </w:p>
    <w:p>
      <w:pPr>
        <w:spacing w:after="80" w:before="0" w:line="276"/>
        <w:jc w:val="both"/>
      </w:pPr>
      <w:r>
        <w:rPr>
          <w:rFonts w:ascii="Times New Roman" w:cs="Times New Roman" w:eastAsia="Times New Roman" w:hAnsi="Times New Roman"/>
          <w:sz w:val="24"/>
          <w:szCs w:val="24"/>
        </w:rPr>
        <w:t xml:space="preserve">Мостик к истории родного края встроен в этап 6 и продолжается в рабочем листе (задание 5) и творческом домашнем задании.</w:t>
      </w:r>
    </w:p>
    <w:p>
      <w:pPr>
        <w:spacing w:after="80" w:before="0" w:line="276"/>
        <w:jc w:val="both"/>
      </w:pPr>
      <w:r>
        <w:rPr>
          <w:rFonts w:ascii="Times New Roman" w:cs="Times New Roman" w:eastAsia="Times New Roman" w:hAnsi="Times New Roman"/>
          <w:sz w:val="24"/>
          <w:szCs w:val="24"/>
        </w:rPr>
        <w:t xml:space="preserve">Первый шаг: от древних изобретений к хозяйству области сегодня. Учитель напоминает общеизвестное: Оренбуржье и сегодня земледельческий и скотоводческий край, в степи выращивают зерно и разводят скот. Ученики сравнивают древние и современные орудия (серп и комбайн, мотыга и плуг), понимая, что выданный десять тысяч лет назад «патент» на производящее хозяйство действует и в их селе. Сведения о хозяйстве самого села учитель не сообщает от себя, а собирает у детей: какие животные есть в семье, кто работает на полях или на ферме. Это делает тему личной и не требует проверки данных, которых нет в общедоступных источниках.</w:t>
      </w:r>
    </w:p>
    <w:p>
      <w:pPr>
        <w:spacing w:after="80" w:before="0" w:line="276"/>
        <w:jc w:val="both"/>
      </w:pPr>
      <w:r>
        <w:rPr>
          <w:rFonts w:ascii="Times New Roman" w:cs="Times New Roman" w:eastAsia="Times New Roman" w:hAnsi="Times New Roman"/>
          <w:sz w:val="24"/>
          <w:szCs w:val="24"/>
        </w:rPr>
        <w:t xml:space="preserve">Второй шаг: живое ремесло. Оренбургский пуховый платок вяжут из пуха коз, и этому ремеслу больше двух столетий. На платке удобно показать всю цепочку урока: прирученная коза (скотоводство), пух, прядение нити (изобретение неолита), вязание (ремесло). Попутно ученики различают ткачество и вязание и находят общее звено: нить. Если в музейной комнате или у кого-то из учеников дома есть пуховый платок, его стоит принести: живой предмет действует сильнее любого слайда.</w:t>
      </w:r>
    </w:p>
    <w:p>
      <w:pPr>
        <w:spacing w:after="80" w:before="0" w:line="276"/>
        <w:jc w:val="both"/>
      </w:pPr>
      <w:r>
        <w:rPr>
          <w:rFonts w:ascii="Times New Roman" w:cs="Times New Roman" w:eastAsia="Times New Roman" w:hAnsi="Times New Roman"/>
          <w:sz w:val="24"/>
          <w:szCs w:val="24"/>
        </w:rPr>
        <w:t xml:space="preserve">Третий шаг: творческое домашнее задание (репортаж для медиацентра «Спектр-ТВ» или этикетка для музейной комнаты) переводит разговор из класса в семью и село.</w:t>
      </w:r>
    </w:p>
    <w:p>
      <w:pPr>
        <w:keepNext/>
        <w:spacing w:after="120" w:before="240" w:line="276"/>
        <w:jc w:val="left"/>
      </w:pPr>
      <w:r>
        <w:rPr>
          <w:rFonts w:ascii="Times New Roman" w:cs="Times New Roman" w:eastAsia="Times New Roman" w:hAnsi="Times New Roman"/>
          <w:b/>
          <w:bCs/>
          <w:color w:val="1F3864"/>
          <w:sz w:val="28"/>
          <w:szCs w:val="28"/>
        </w:rPr>
        <w:t xml:space="preserve">Рефлексия</w:t>
      </w:r>
    </w:p>
    <w:p>
      <w:pPr>
        <w:spacing w:after="80" w:before="0" w:line="276"/>
        <w:jc w:val="both"/>
      </w:pPr>
      <w:r>
        <w:rPr>
          <w:rFonts w:ascii="Times New Roman" w:cs="Times New Roman" w:eastAsia="Times New Roman" w:hAnsi="Times New Roman"/>
          <w:sz w:val="24"/>
          <w:szCs w:val="24"/>
        </w:rPr>
        <w:t xml:space="preserve">Рефлексия строится в три шага. Сначала ученики отвечают на проблемный вопрос одним предложением со словами «присваивающее» и «производящее» и сравнивают ответ с первым предположением в задании 1. Затем каждый заполняет «Патент на память»: выбирает самое важное, по его мнению, изобретение неолита и объясняет выбор. Здесь нет одного правильного ответа, важно доказательство, и учитель зачитывает 2-3 разных варианта. Наконец, ученики отмечают роль в группе, которая у них получилась лучше всего: это помогает учителю при следующей групповой работе распределить роли по-новому, давая ученикам попробовать себя в непривычном деле.</w:t>
      </w:r>
    </w:p>
    <w:p>
      <w:pPr>
        <w:keepNext/>
        <w:spacing w:after="120" w:before="240" w:line="276"/>
        <w:jc w:val="left"/>
      </w:pPr>
      <w:r>
        <w:rPr>
          <w:rFonts w:ascii="Times New Roman" w:cs="Times New Roman" w:eastAsia="Times New Roman" w:hAnsi="Times New Roman"/>
          <w:b/>
          <w:bCs/>
          <w:color w:val="1F3864"/>
          <w:sz w:val="28"/>
          <w:szCs w:val="28"/>
        </w:rPr>
        <w:t xml:space="preserve">Домашнее задание (дифференцированное)</w:t>
      </w:r>
    </w:p>
    <w:p>
      <w:pPr>
        <w:spacing w:after="80" w:before="0" w:line="276"/>
        <w:jc w:val="both"/>
      </w:pPr>
      <w:r>
        <w:rPr>
          <w:rFonts w:ascii="Times New Roman" w:cs="Times New Roman" w:eastAsia="Times New Roman" w:hAnsi="Times New Roman"/>
          <w:b/>
          <w:bCs/>
          <w:sz w:val="24"/>
          <w:szCs w:val="24"/>
        </w:rPr>
        <w:t xml:space="preserve">Базовый уровень. </w:t>
      </w:r>
      <w:r>
        <w:rPr>
          <w:rFonts w:ascii="Times New Roman" w:cs="Times New Roman" w:eastAsia="Times New Roman" w:hAnsi="Times New Roman"/>
          <w:sz w:val="24"/>
          <w:szCs w:val="24"/>
        </w:rPr>
        <w:t xml:space="preserve">Прочитать § 4. Закончить таблицу «Изобретения неолита» в рабочем листе (задание 3). Письменно ответить на вопрос: чем производящее хозяйство отличается от присваивающего и почему оно позволило людям жить оседло (4-5 предложений).</w:t>
      </w:r>
    </w:p>
    <w:p>
      <w:pPr>
        <w:spacing w:after="80" w:before="0" w:line="276"/>
        <w:jc w:val="both"/>
      </w:pPr>
      <w:r>
        <w:rPr>
          <w:rFonts w:ascii="Times New Roman" w:cs="Times New Roman" w:eastAsia="Times New Roman" w:hAnsi="Times New Roman"/>
          <w:b/>
          <w:bCs/>
          <w:sz w:val="24"/>
          <w:szCs w:val="24"/>
        </w:rPr>
        <w:t xml:space="preserve">Повышенный уровень. </w:t>
      </w:r>
      <w:r>
        <w:rPr>
          <w:rFonts w:ascii="Times New Roman" w:cs="Times New Roman" w:eastAsia="Times New Roman" w:hAnsi="Times New Roman"/>
          <w:sz w:val="24"/>
          <w:szCs w:val="24"/>
        </w:rPr>
        <w:t xml:space="preserve">Выбери одно изобретение неолита и составь его «биографию» по плану: как и почему оно могло появиться; что изменилось в жизни людей; какие изобретения появились благодаря ему потом; где мы пользуемся его «потомками» сегодня. Объём: до одной страницы.</w:t>
      </w:r>
    </w:p>
    <w:p>
      <w:pPr>
        <w:spacing w:after="80" w:before="0" w:line="276"/>
        <w:jc w:val="both"/>
      </w:pPr>
      <w:r>
        <w:rPr>
          <w:rFonts w:ascii="Times New Roman" w:cs="Times New Roman" w:eastAsia="Times New Roman" w:hAnsi="Times New Roman"/>
          <w:b/>
          <w:bCs/>
          <w:sz w:val="24"/>
          <w:szCs w:val="24"/>
        </w:rPr>
        <w:t xml:space="preserve">Творческое задание. </w:t>
      </w:r>
      <w:r>
        <w:rPr>
          <w:rFonts w:ascii="Times New Roman" w:cs="Times New Roman" w:eastAsia="Times New Roman" w:hAnsi="Times New Roman"/>
          <w:sz w:val="24"/>
          <w:szCs w:val="24"/>
        </w:rPr>
        <w:t xml:space="preserve">Выбери одно: 1) Вместе с медиацентром «Спектр-ТВ» сними короткий репортаж (1-2 минуты) «Изобретению тысячи лет»: возьми интервью у родственницы или знакомой мастерицы, которая вяжет пуховый платок или другую вещь, расспроси, откуда берётся пух и как из него получается нить. 2) Подготовь для музейной комнаты этикетку к старинному предмету крестьянского быта (прялка, веретено, глиняный горшок, серп), если такой предмет есть в музейной комнате или в твоей семье: название, для чего служил, какому изобретению неолита он «наследник». 3) Нарисуй комикс из 4-6 кадров «Как появился первый горшок».</w:t>
      </w:r>
    </w:p>
    <w:p>
      <w:pPr>
        <w:keepNext/>
        <w:spacing w:after="120" w:before="240" w:line="276"/>
        <w:jc w:val="left"/>
      </w:pPr>
      <w:r>
        <w:rPr>
          <w:rFonts w:ascii="Times New Roman" w:cs="Times New Roman" w:eastAsia="Times New Roman" w:hAnsi="Times New Roman"/>
          <w:b/>
          <w:bCs/>
          <w:color w:val="1F3864"/>
          <w:sz w:val="28"/>
          <w:szCs w:val="28"/>
        </w:rPr>
        <w:t xml:space="preserve">Методические рекомендации учителю</w:t>
      </w:r>
    </w:p>
    <w:p>
      <w:pPr>
        <w:spacing w:after="80" w:before="0" w:line="276"/>
        <w:jc w:val="both"/>
      </w:pPr>
      <w:r>
        <w:rPr>
          <w:rFonts w:ascii="Times New Roman" w:cs="Times New Roman" w:eastAsia="Times New Roman" w:hAnsi="Times New Roman"/>
          <w:sz w:val="24"/>
          <w:szCs w:val="24"/>
        </w:rPr>
        <w:t xml:space="preserve">1. Главное правило игры: на этапе подготовки заявок не рассказывать группам готовый ответ. Описания находок составлены так, чтобы до назначения изобретения можно было догадаться самим. Наводящие вопросы учителя (они даны в этапе 3) помогают, но не заменяют вывод.</w:t>
      </w:r>
    </w:p>
    <w:p>
      <w:pPr>
        <w:spacing w:after="80" w:before="0" w:line="276"/>
        <w:jc w:val="both"/>
      </w:pPr>
      <w:r>
        <w:rPr>
          <w:rFonts w:ascii="Times New Roman" w:cs="Times New Roman" w:eastAsia="Times New Roman" w:hAnsi="Times New Roman"/>
          <w:sz w:val="24"/>
          <w:szCs w:val="24"/>
        </w:rPr>
        <w:t xml:space="preserve">2. Самое трудное место для пятиклассников: группа 2 (кости коз). Детям непонятно, почему важен возраст и пол животных. Простое объяснение: охотник бьёт того, кого догнал, а хозяин стада оставляет самок, которые приносят козлят и дают молоко. Сильному ученику эту группу и стоит доверить.</w:t>
      </w:r>
    </w:p>
    <w:p>
      <w:pPr>
        <w:spacing w:after="80" w:before="0" w:line="276"/>
        <w:jc w:val="both"/>
      </w:pPr>
      <w:r>
        <w:rPr>
          <w:rFonts w:ascii="Times New Roman" w:cs="Times New Roman" w:eastAsia="Times New Roman" w:hAnsi="Times New Roman"/>
          <w:sz w:val="24"/>
          <w:szCs w:val="24"/>
        </w:rPr>
        <w:t xml:space="preserve">3. Тайминг. Этапы 3 и 4 самые рискованные. Если время поджимает, защиту можно сократить до 40 секунд, а вопрос комиссии задавать только трём группам из пяти. «Отложенную заявку» о металлах учитель может прочитать в сокращении, оставив вопрос «почему она опоздала».</w:t>
      </w:r>
    </w:p>
    <w:p>
      <w:pPr>
        <w:spacing w:after="80" w:before="0" w:line="276"/>
        <w:jc w:val="both"/>
      </w:pPr>
      <w:r>
        <w:rPr>
          <w:rFonts w:ascii="Times New Roman" w:cs="Times New Roman" w:eastAsia="Times New Roman" w:hAnsi="Times New Roman"/>
          <w:sz w:val="24"/>
          <w:szCs w:val="24"/>
        </w:rPr>
        <w:t xml:space="preserve">4. В вопросе о происхождении земледелия нужна осторожность: Передняя Азия названа в учебнике как один из древнейших районов, но земледелие возникло и в других местах (например, в Китае, в Америке) независимо. Если ученик спросит, стоит это подтвердить: это ещё одно доказательство того, что у изобретения нет одного автора.</w:t>
      </w:r>
    </w:p>
    <w:p>
      <w:pPr>
        <w:spacing w:after="80" w:before="0" w:line="276"/>
        <w:jc w:val="both"/>
      </w:pPr>
      <w:r>
        <w:rPr>
          <w:rFonts w:ascii="Times New Roman" w:cs="Times New Roman" w:eastAsia="Times New Roman" w:hAnsi="Times New Roman"/>
          <w:sz w:val="24"/>
          <w:szCs w:val="24"/>
        </w:rPr>
        <w:t xml:space="preserve">5. Даты в уроке даны округлённо («около десяти тысяч лет назад»), как в учебнике. Не стоит перегружать урок цифрами: здесь важна последовательность, а не точные даты.</w:t>
      </w:r>
    </w:p>
    <w:p>
      <w:pPr>
        <w:spacing w:after="80" w:before="0" w:line="276"/>
        <w:jc w:val="both"/>
      </w:pPr>
      <w:r>
        <w:rPr>
          <w:rFonts w:ascii="Times New Roman" w:cs="Times New Roman" w:eastAsia="Times New Roman" w:hAnsi="Times New Roman"/>
          <w:sz w:val="24"/>
          <w:szCs w:val="24"/>
        </w:rPr>
        <w:t xml:space="preserve">6. При разговоре о неравенстве важно не дать готовую оценку «богатые плохие». Задача 5 класса: понять причину (разные урожаи, разное количество скота, власть вождей), а не судить.</w:t>
      </w:r>
    </w:p>
    <w:p>
      <w:pPr>
        <w:spacing w:after="80" w:before="0" w:line="276"/>
        <w:jc w:val="both"/>
      </w:pPr>
      <w:r>
        <w:rPr>
          <w:rFonts w:ascii="Times New Roman" w:cs="Times New Roman" w:eastAsia="Times New Roman" w:hAnsi="Times New Roman"/>
          <w:sz w:val="24"/>
          <w:szCs w:val="24"/>
        </w:rPr>
        <w:t xml:space="preserve">7. На мостике к родному краю говорить только о том, что общеизвестно (зерновое хозяйство, скотоводство, пуховый платок из пуха коз, ремеслу больше двух столетий). Сведения о селе и семьях собирать у учеников, а не сообщать от себя. Если тема платка вызовет интерес, её стоит развить в отдельном внеурочном занятии или проекте для музейной комнаты, предварительно проверив сведения по краеведческим изданиям.</w:t>
      </w:r>
    </w:p>
    <w:p>
      <w:pPr>
        <w:spacing w:after="80" w:before="0" w:line="276"/>
        <w:jc w:val="both"/>
      </w:pPr>
      <w:r>
        <w:rPr>
          <w:rFonts w:ascii="Times New Roman" w:cs="Times New Roman" w:eastAsia="Times New Roman" w:hAnsi="Times New Roman"/>
          <w:sz w:val="24"/>
          <w:szCs w:val="24"/>
        </w:rPr>
        <w:t xml:space="preserve">8. Изображения для слайдов: иллюстрации к § 4 учебника; общеизвестные изображения неолитических находок (кремнёвый серп в рукояти, зернотёрка, шлифованный сверлёный топор, пряслице), которые есть в школьных пособиях и на сайтах крупных исторических и краеведческих музеев; фотография оренбургского пухового платка. Подписывать на слайде, что изображено, без выдуманных подробностей о месте находки.</w:t>
      </w:r>
    </w:p>
    <w:p>
      <w:pPr>
        <w:spacing w:after="80" w:before="0" w:line="276"/>
        <w:jc w:val="both"/>
      </w:pPr>
      <w:r>
        <w:rPr>
          <w:rFonts w:ascii="Times New Roman" w:cs="Times New Roman" w:eastAsia="Times New Roman" w:hAnsi="Times New Roman"/>
          <w:sz w:val="24"/>
          <w:szCs w:val="24"/>
        </w:rPr>
        <w:t xml:space="preserve">9. Состав групп подготовить заранее: в каждой группе должен быть ученик, который хорошо рисует, и ученик, который уверенно выступает.</w:t>
      </w:r>
    </w:p>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1. Заявки для групп изобретателей</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1 комплект на класс, разрезать по линиям, каждую заявку вложить в конверт с номером группы вместе с карточками ролей и бланком патентной заявки. Все тексты: адаптированные описания по материалам археологических раскопок древнейших поселений земледельцев.</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Заявка № 1. «Мотыга и серп»</w:t>
            </w:r>
          </w:p>
          <w:p>
            <w:pPr>
              <w:spacing w:after="50"/>
              <w:jc w:val="left"/>
            </w:pPr>
            <w:r>
              <w:rPr>
                <w:rFonts w:ascii="Times New Roman" w:cs="Times New Roman" w:eastAsia="Times New Roman" w:hAnsi="Times New Roman"/>
                <w:sz w:val="21"/>
                <w:szCs w:val="21"/>
              </w:rPr>
              <w:t xml:space="preserve">Адаптированное описание по материалам археологических раскопок древнейших поселений земледельцев Передней Азии.</w:t>
            </w:r>
          </w:p>
          <w:p>
            <w:pPr>
              <w:spacing w:after="50"/>
              <w:jc w:val="left"/>
            </w:pPr>
            <w:r>
              <w:rPr>
                <w:rFonts w:ascii="Times New Roman" w:cs="Times New Roman" w:eastAsia="Times New Roman" w:hAnsi="Times New Roman"/>
                <w:sz w:val="21"/>
                <w:szCs w:val="21"/>
              </w:rPr>
              <w:t xml:space="preserve">Находка А. В остатках древних жилищ и ям археологи находят обугленные зёрна пшеницы и ячменя. Эти зёрна крупнее, чем у диких растений, а колос у таких растений не рассыпается сам, когда созреет.</w:t>
            </w:r>
          </w:p>
          <w:p>
            <w:pPr>
              <w:spacing w:after="50"/>
              <w:jc w:val="left"/>
            </w:pPr>
            <w:r>
              <w:rPr>
                <w:rFonts w:ascii="Times New Roman" w:cs="Times New Roman" w:eastAsia="Times New Roman" w:hAnsi="Times New Roman"/>
                <w:sz w:val="21"/>
                <w:szCs w:val="21"/>
              </w:rPr>
              <w:t xml:space="preserve">Находка Б. Изогнутые рукояти из дерева или кости, в паз которых вставлены в ряд маленькие острые пластинки кремня. На краях кремней видна особая блестящая полировка: она появляется, когда много раз срезают стебли растений.</w:t>
            </w:r>
          </w:p>
          <w:p>
            <w:pPr>
              <w:spacing w:after="50"/>
              <w:jc w:val="left"/>
            </w:pPr>
            <w:r>
              <w:rPr>
                <w:rFonts w:ascii="Times New Roman" w:cs="Times New Roman" w:eastAsia="Times New Roman" w:hAnsi="Times New Roman"/>
                <w:sz w:val="21"/>
                <w:szCs w:val="21"/>
              </w:rPr>
              <w:t xml:space="preserve">Находка В. Палки и орудия из рога или камня с острым концом, похожие на крюк. Плоские камни с углублением посередине и рядом с ними небольшой продолговатый камень.</w:t>
            </w:r>
          </w:p>
          <w:p>
            <w:pPr>
              <w:spacing w:after="50"/>
              <w:jc w:val="left"/>
            </w:pPr>
            <w:r>
              <w:rPr>
                <w:rFonts w:ascii="Times New Roman" w:cs="Times New Roman" w:eastAsia="Times New Roman" w:hAnsi="Times New Roman"/>
                <w:sz w:val="21"/>
                <w:szCs w:val="21"/>
              </w:rPr>
              <w:t xml:space="preserve">Вопросы изобретателям: что вы вырастили? Каким орудием рыхлили землю, каким срезали колосья и как превращали зерно в муку? Почему в серпе много маленьких кремней, а не один большой камень?</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Заявка № 2. «Приручение животных»</w:t>
            </w:r>
          </w:p>
          <w:p>
            <w:pPr>
              <w:spacing w:after="50"/>
              <w:jc w:val="left"/>
            </w:pPr>
            <w:r>
              <w:rPr>
                <w:rFonts w:ascii="Times New Roman" w:cs="Times New Roman" w:eastAsia="Times New Roman" w:hAnsi="Times New Roman"/>
                <w:sz w:val="21"/>
                <w:szCs w:val="21"/>
              </w:rPr>
              <w:t xml:space="preserve">Адаптированное описание по материалам археологических раскопок древнейших поселений земледельцев Передней Азии.</w:t>
            </w:r>
          </w:p>
          <w:p>
            <w:pPr>
              <w:spacing w:after="50"/>
              <w:jc w:val="left"/>
            </w:pPr>
            <w:r>
              <w:rPr>
                <w:rFonts w:ascii="Times New Roman" w:cs="Times New Roman" w:eastAsia="Times New Roman" w:hAnsi="Times New Roman"/>
                <w:sz w:val="21"/>
                <w:szCs w:val="21"/>
              </w:rPr>
              <w:t xml:space="preserve">Находка А. Рядом с жилищами археологи находят много костей коз и овец. Эти животные мельче, чем их дикие родичи, которые жили в горах в то же время.</w:t>
            </w:r>
          </w:p>
          <w:p>
            <w:pPr>
              <w:spacing w:after="50"/>
              <w:jc w:val="left"/>
            </w:pPr>
            <w:r>
              <w:rPr>
                <w:rFonts w:ascii="Times New Roman" w:cs="Times New Roman" w:eastAsia="Times New Roman" w:hAnsi="Times New Roman"/>
                <w:sz w:val="21"/>
                <w:szCs w:val="21"/>
              </w:rPr>
              <w:t xml:space="preserve">Находка Б. Среди костей больше всего молодых самцов, а взрослых самок почти нет. Охотник берёт того, кого удалось догнать, а здесь кто-то явно выбирал, каких животных оставить в живых.</w:t>
            </w:r>
          </w:p>
          <w:p>
            <w:pPr>
              <w:spacing w:after="50"/>
              <w:jc w:val="left"/>
            </w:pPr>
            <w:r>
              <w:rPr>
                <w:rFonts w:ascii="Times New Roman" w:cs="Times New Roman" w:eastAsia="Times New Roman" w:hAnsi="Times New Roman"/>
                <w:sz w:val="21"/>
                <w:szCs w:val="21"/>
              </w:rPr>
              <w:t xml:space="preserve">Находка В. Ещё раньше, у охотников, рядом с человеком уже жила собака. Позже в поселениях появляются кости коров и свиней.</w:t>
            </w:r>
          </w:p>
          <w:p>
            <w:pPr>
              <w:spacing w:after="50"/>
              <w:jc w:val="left"/>
            </w:pPr>
            <w:r>
              <w:rPr>
                <w:rFonts w:ascii="Times New Roman" w:cs="Times New Roman" w:eastAsia="Times New Roman" w:hAnsi="Times New Roman"/>
                <w:sz w:val="21"/>
                <w:szCs w:val="21"/>
              </w:rPr>
              <w:t xml:space="preserve">Подсказка. Детёныш дикого животного, выросший рядом с людьми, не убегает от них. Его потомство привыкает к человеку ещё больше.</w:t>
            </w:r>
          </w:p>
          <w:p>
            <w:pPr>
              <w:spacing w:after="50"/>
              <w:jc w:val="left"/>
            </w:pPr>
            <w:r>
              <w:rPr>
                <w:rFonts w:ascii="Times New Roman" w:cs="Times New Roman" w:eastAsia="Times New Roman" w:hAnsi="Times New Roman"/>
                <w:sz w:val="21"/>
                <w:szCs w:val="21"/>
              </w:rPr>
              <w:t xml:space="preserve">Вопросы изобретателям: как люди могли приручить диких животных? Почему самок оставляли в живых? Что давали людям козы и овцы, кроме мяса? Почему охотнику теперь не нужно было уходить за добычей далеко от дома?</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Заявка № 3. «Глиняный горшок»</w:t>
            </w:r>
          </w:p>
          <w:p>
            <w:pPr>
              <w:spacing w:after="50"/>
              <w:jc w:val="left"/>
            </w:pPr>
            <w:r>
              <w:rPr>
                <w:rFonts w:ascii="Times New Roman" w:cs="Times New Roman" w:eastAsia="Times New Roman" w:hAnsi="Times New Roman"/>
                <w:sz w:val="21"/>
                <w:szCs w:val="21"/>
              </w:rPr>
              <w:t xml:space="preserve">Адаптированное описание по материалам археологических раскопок древнейших поселений земледельцев.</w:t>
            </w:r>
          </w:p>
          <w:p>
            <w:pPr>
              <w:spacing w:after="50"/>
              <w:jc w:val="left"/>
            </w:pPr>
            <w:r>
              <w:rPr>
                <w:rFonts w:ascii="Times New Roman" w:cs="Times New Roman" w:eastAsia="Times New Roman" w:hAnsi="Times New Roman"/>
                <w:sz w:val="21"/>
                <w:szCs w:val="21"/>
              </w:rPr>
              <w:t xml:space="preserve">Находка А. Тысячи черепков, обломков глиняных сосудов. На многих видны слои: сосуд лепили из глиняных жгутов, которые накладывали по кругу один на другой и заглаживали руками.</w:t>
            </w:r>
          </w:p>
          <w:p>
            <w:pPr>
              <w:spacing w:after="50"/>
              <w:jc w:val="left"/>
            </w:pPr>
            <w:r>
              <w:rPr>
                <w:rFonts w:ascii="Times New Roman" w:cs="Times New Roman" w:eastAsia="Times New Roman" w:hAnsi="Times New Roman"/>
                <w:sz w:val="21"/>
                <w:szCs w:val="21"/>
              </w:rPr>
              <w:t xml:space="preserve">Находка Б. На черепках узоры: насечки, ямки, отпечатки пальцев, ногтей, палочек и даже следы плетёной травы или ткани.</w:t>
            </w:r>
          </w:p>
          <w:p>
            <w:pPr>
              <w:spacing w:after="50"/>
              <w:jc w:val="left"/>
            </w:pPr>
            <w:r>
              <w:rPr>
                <w:rFonts w:ascii="Times New Roman" w:cs="Times New Roman" w:eastAsia="Times New Roman" w:hAnsi="Times New Roman"/>
                <w:sz w:val="21"/>
                <w:szCs w:val="21"/>
              </w:rPr>
              <w:t xml:space="preserve">Находка В. Глина в сосудах твёрдая, как камень, и не размокает в воде, а на стенках многих горшков следы копоти и пригоревшей пищи. Сырая глина в воде раскисает.</w:t>
            </w:r>
          </w:p>
          <w:p>
            <w:pPr>
              <w:spacing w:after="50"/>
              <w:jc w:val="left"/>
            </w:pPr>
            <w:r>
              <w:rPr>
                <w:rFonts w:ascii="Times New Roman" w:cs="Times New Roman" w:eastAsia="Times New Roman" w:hAnsi="Times New Roman"/>
                <w:sz w:val="21"/>
                <w:szCs w:val="21"/>
              </w:rPr>
              <w:t xml:space="preserve">Находка Г. На дне некоторых больших сосудов остатки зерна.</w:t>
            </w:r>
          </w:p>
          <w:p>
            <w:pPr>
              <w:spacing w:after="50"/>
              <w:jc w:val="left"/>
            </w:pPr>
            <w:r>
              <w:rPr>
                <w:rFonts w:ascii="Times New Roman" w:cs="Times New Roman" w:eastAsia="Times New Roman" w:hAnsi="Times New Roman"/>
                <w:sz w:val="21"/>
                <w:szCs w:val="21"/>
              </w:rPr>
              <w:t xml:space="preserve">Вопросы изобретателям: как сделать из мягкой глины сосуд, который не боится воды? Что в нём хранили и что в нём готовили? Почему такой горшок не нужен охотнику, который всё время переходит с места на место?</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Заявка № 4. «Нить и ткань»</w:t>
            </w:r>
          </w:p>
          <w:p>
            <w:pPr>
              <w:spacing w:after="50"/>
              <w:jc w:val="left"/>
            </w:pPr>
            <w:r>
              <w:rPr>
                <w:rFonts w:ascii="Times New Roman" w:cs="Times New Roman" w:eastAsia="Times New Roman" w:hAnsi="Times New Roman"/>
                <w:sz w:val="21"/>
                <w:szCs w:val="21"/>
              </w:rPr>
              <w:t xml:space="preserve">Адаптированное описание по материалам археологических раскопок древнейших поселений земледельцев.</w:t>
            </w:r>
          </w:p>
          <w:p>
            <w:pPr>
              <w:spacing w:after="50"/>
              <w:jc w:val="left"/>
            </w:pPr>
            <w:r>
              <w:rPr>
                <w:rFonts w:ascii="Times New Roman" w:cs="Times New Roman" w:eastAsia="Times New Roman" w:hAnsi="Times New Roman"/>
                <w:sz w:val="21"/>
                <w:szCs w:val="21"/>
              </w:rPr>
              <w:t xml:space="preserve">Находка А. Небольшие круглые диски из глины или камня с дырочкой посередине. Учёные называют их пряслицами. Пряслице надевали на палочку-веретено, чтобы оно крутилось ровнее и дольше, как маленький волчок.</w:t>
            </w:r>
          </w:p>
          <w:p>
            <w:pPr>
              <w:spacing w:after="50"/>
              <w:jc w:val="left"/>
            </w:pPr>
            <w:r>
              <w:rPr>
                <w:rFonts w:ascii="Times New Roman" w:cs="Times New Roman" w:eastAsia="Times New Roman" w:hAnsi="Times New Roman"/>
                <w:sz w:val="21"/>
                <w:szCs w:val="21"/>
              </w:rPr>
              <w:t xml:space="preserve">Находка Б. Тяжёлые глиняные грузики с отверстиями. Их находят рядами, как будто они висели на нитях на одной высоте.</w:t>
            </w:r>
          </w:p>
          <w:p>
            <w:pPr>
              <w:spacing w:after="50"/>
              <w:jc w:val="left"/>
            </w:pPr>
            <w:r>
              <w:rPr>
                <w:rFonts w:ascii="Times New Roman" w:cs="Times New Roman" w:eastAsia="Times New Roman" w:hAnsi="Times New Roman"/>
                <w:sz w:val="21"/>
                <w:szCs w:val="21"/>
              </w:rPr>
              <w:t xml:space="preserve">Находка В. На донышках некоторых горшков отпечаталась ткань: видно, как одни нити переплетаются с другими крест-накрест. В сухих местах и на дне озёр сохранились кусочки льняной ткани.</w:t>
            </w:r>
          </w:p>
          <w:p>
            <w:pPr>
              <w:spacing w:after="50"/>
              <w:jc w:val="left"/>
            </w:pPr>
            <w:r>
              <w:rPr>
                <w:rFonts w:ascii="Times New Roman" w:cs="Times New Roman" w:eastAsia="Times New Roman" w:hAnsi="Times New Roman"/>
                <w:sz w:val="21"/>
                <w:szCs w:val="21"/>
              </w:rPr>
              <w:t xml:space="preserve">Вопросы изобретателям: как из пучка шерсти или волокон льна получить длинную прочную нить? Для чего нужны грузики, висящие на нитях? Чем ткань лучше звериной шкуры? Откуда вы брали шерсть и лён?</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Заявка № 5. «Шлифованный топор»</w:t>
            </w:r>
          </w:p>
          <w:p>
            <w:pPr>
              <w:spacing w:after="50"/>
              <w:jc w:val="left"/>
            </w:pPr>
            <w:r>
              <w:rPr>
                <w:rFonts w:ascii="Times New Roman" w:cs="Times New Roman" w:eastAsia="Times New Roman" w:hAnsi="Times New Roman"/>
                <w:sz w:val="21"/>
                <w:szCs w:val="21"/>
              </w:rPr>
              <w:t xml:space="preserve">Адаптированное описание по материалам археологических раскопок поселений неолита.</w:t>
            </w:r>
          </w:p>
          <w:p>
            <w:pPr>
              <w:spacing w:after="50"/>
              <w:jc w:val="left"/>
            </w:pPr>
            <w:r>
              <w:rPr>
                <w:rFonts w:ascii="Times New Roman" w:cs="Times New Roman" w:eastAsia="Times New Roman" w:hAnsi="Times New Roman"/>
                <w:sz w:val="21"/>
                <w:szCs w:val="21"/>
              </w:rPr>
              <w:t xml:space="preserve">Находка А. Каменные топоры с гладкой, почти блестящей поверхностью. Древние охотники только обкалывали камень, и края у их орудий были неровные, зубчатые.</w:t>
            </w:r>
          </w:p>
          <w:p>
            <w:pPr>
              <w:spacing w:after="50"/>
              <w:jc w:val="left"/>
            </w:pPr>
            <w:r>
              <w:rPr>
                <w:rFonts w:ascii="Times New Roman" w:cs="Times New Roman" w:eastAsia="Times New Roman" w:hAnsi="Times New Roman"/>
                <w:sz w:val="21"/>
                <w:szCs w:val="21"/>
              </w:rPr>
              <w:t xml:space="preserve">Находка Б. Большие плиты песчаника с глубокими желобками. Если тереть по такой плите камень, подсыпая мокрый песок, камень постепенно становится гладким и острым. Работа шла много дней.</w:t>
            </w:r>
          </w:p>
          <w:p>
            <w:pPr>
              <w:spacing w:after="50"/>
              <w:jc w:val="left"/>
            </w:pPr>
            <w:r>
              <w:rPr>
                <w:rFonts w:ascii="Times New Roman" w:cs="Times New Roman" w:eastAsia="Times New Roman" w:hAnsi="Times New Roman"/>
                <w:sz w:val="21"/>
                <w:szCs w:val="21"/>
              </w:rPr>
              <w:t xml:space="preserve">Находка В. В некоторых топорах аккуратно просверлено круглое отверстие для деревянной рукояти. Сверлили, вращая палочку или полую кость с песком и водой.</w:t>
            </w:r>
          </w:p>
          <w:p>
            <w:pPr>
              <w:spacing w:after="50"/>
              <w:jc w:val="left"/>
            </w:pPr>
            <w:r>
              <w:rPr>
                <w:rFonts w:ascii="Times New Roman" w:cs="Times New Roman" w:eastAsia="Times New Roman" w:hAnsi="Times New Roman"/>
                <w:sz w:val="21"/>
                <w:szCs w:val="21"/>
              </w:rPr>
              <w:t xml:space="preserve">Находка Г. Рядом с такими поселениями учёные находят следы вырубленного и выжженного леса, а в самих поселениях остатки домов из брёвен и столбов.</w:t>
            </w:r>
          </w:p>
          <w:p>
            <w:pPr>
              <w:spacing w:after="50"/>
              <w:jc w:val="left"/>
            </w:pPr>
            <w:r>
              <w:rPr>
                <w:rFonts w:ascii="Times New Roman" w:cs="Times New Roman" w:eastAsia="Times New Roman" w:hAnsi="Times New Roman"/>
                <w:sz w:val="21"/>
                <w:szCs w:val="21"/>
              </w:rPr>
              <w:t xml:space="preserve">Вопросы изобретателям: почему шлифованный топор лучше обколотого? Зачем тратить на одно орудие так много дней? Что можно сделать таким топором, чего не сделаешь простым рубилом?</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2. Роли в группе и вопросы комиссии</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по 1 комплекту ролей на каждую группу (пять комплектов), разрезать, вложить в конверт с заявкой. Если в группе четыре человека, роль хранителя времени берёт секретарь. Карточку «Вопросы комиссии» распечатать в пяти экземплярах и выдать каждой группе.</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Докладчик</w:t>
            </w:r>
          </w:p>
          <w:p>
            <w:pPr>
              <w:spacing w:after="50"/>
              <w:jc w:val="left"/>
            </w:pPr>
            <w:r>
              <w:rPr>
                <w:rFonts w:ascii="Times New Roman" w:cs="Times New Roman" w:eastAsia="Times New Roman" w:hAnsi="Times New Roman"/>
                <w:sz w:val="21"/>
                <w:szCs w:val="21"/>
              </w:rPr>
              <w:t xml:space="preserve">Ты главный изобретатель. За одну минуту ты рассказываешь комиссии, что вы изобрели, из чего это сделано, какую задачу решает и что изменится в жизни людей.</w:t>
            </w:r>
          </w:p>
          <w:p>
            <w:pPr>
              <w:spacing w:after="50"/>
              <w:jc w:val="left"/>
            </w:pPr>
            <w:r>
              <w:rPr>
                <w:rFonts w:ascii="Times New Roman" w:cs="Times New Roman" w:eastAsia="Times New Roman" w:hAnsi="Times New Roman"/>
                <w:sz w:val="21"/>
                <w:szCs w:val="21"/>
              </w:rPr>
              <w:t xml:space="preserve">Начни так: «Уважаемая комиссия! Мы изобрели...»</w:t>
            </w:r>
          </w:p>
          <w:p>
            <w:pPr>
              <w:spacing w:after="50"/>
              <w:jc w:val="left"/>
            </w:pPr>
            <w:r>
              <w:rPr>
                <w:rFonts w:ascii="Times New Roman" w:cs="Times New Roman" w:eastAsia="Times New Roman" w:hAnsi="Times New Roman"/>
                <w:sz w:val="21"/>
                <w:szCs w:val="21"/>
              </w:rPr>
              <w:t xml:space="preserve">Отвечаешь на вопрос комиссии (можешь попросить помощи у группы).</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Чертёжник</w:t>
            </w:r>
          </w:p>
          <w:p>
            <w:pPr>
              <w:spacing w:after="50"/>
              <w:jc w:val="left"/>
            </w:pPr>
            <w:r>
              <w:rPr>
                <w:rFonts w:ascii="Times New Roman" w:cs="Times New Roman" w:eastAsia="Times New Roman" w:hAnsi="Times New Roman"/>
                <w:sz w:val="21"/>
                <w:szCs w:val="21"/>
              </w:rPr>
              <w:t xml:space="preserve">Ты рисуешь схему изобретения на половине листа крупно и понятно, чтобы её было видно с последней парты.</w:t>
            </w:r>
          </w:p>
          <w:p>
            <w:pPr>
              <w:spacing w:after="50"/>
              <w:jc w:val="left"/>
            </w:pPr>
            <w:r>
              <w:rPr>
                <w:rFonts w:ascii="Times New Roman" w:cs="Times New Roman" w:eastAsia="Times New Roman" w:hAnsi="Times New Roman"/>
                <w:sz w:val="21"/>
                <w:szCs w:val="21"/>
              </w:rPr>
              <w:t xml:space="preserve">Подпиши части изобретения: из чего сделана каждая.</w:t>
            </w:r>
          </w:p>
          <w:p>
            <w:pPr>
              <w:spacing w:after="50"/>
              <w:jc w:val="left"/>
            </w:pPr>
            <w:r>
              <w:rPr>
                <w:rFonts w:ascii="Times New Roman" w:cs="Times New Roman" w:eastAsia="Times New Roman" w:hAnsi="Times New Roman"/>
                <w:sz w:val="21"/>
                <w:szCs w:val="21"/>
              </w:rPr>
              <w:t xml:space="preserve">Во время защиты держи рисунок перед классом.</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Секретарь</w:t>
            </w:r>
          </w:p>
          <w:p>
            <w:pPr>
              <w:spacing w:after="50"/>
              <w:jc w:val="left"/>
            </w:pPr>
            <w:r>
              <w:rPr>
                <w:rFonts w:ascii="Times New Roman" w:cs="Times New Roman" w:eastAsia="Times New Roman" w:hAnsi="Times New Roman"/>
                <w:sz w:val="21"/>
                <w:szCs w:val="21"/>
              </w:rPr>
              <w:t xml:space="preserve">Ты записываешь заявку в бланк «Патентная заявка». Следи, чтобы были заполнены все строки, особенно последние: «Без какого другого изобретения наше не работает» и «По каким находкам археологи узнают о нашем изобретении».</w:t>
            </w:r>
          </w:p>
          <w:p>
            <w:pPr>
              <w:spacing w:after="50"/>
              <w:jc w:val="left"/>
            </w:pPr>
            <w:r>
              <w:rPr>
                <w:rFonts w:ascii="Times New Roman" w:cs="Times New Roman" w:eastAsia="Times New Roman" w:hAnsi="Times New Roman"/>
                <w:sz w:val="21"/>
                <w:szCs w:val="21"/>
              </w:rPr>
              <w:t xml:space="preserve">Помогай докладчику, если он что-то забудет.</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Испытатель</w:t>
            </w:r>
          </w:p>
          <w:p>
            <w:pPr>
              <w:spacing w:after="50"/>
              <w:jc w:val="left"/>
            </w:pPr>
            <w:r>
              <w:rPr>
                <w:rFonts w:ascii="Times New Roman" w:cs="Times New Roman" w:eastAsia="Times New Roman" w:hAnsi="Times New Roman"/>
                <w:sz w:val="21"/>
                <w:szCs w:val="21"/>
              </w:rPr>
              <w:t xml:space="preserve">Ты показываешь, как пользуются изобретением: без слов, только жестами. Например, как жать серпом, лепить сосуд из жгутов, крутить веретено, тереть камень о плиту, вести козу на верёвке.</w:t>
            </w:r>
          </w:p>
          <w:p>
            <w:pPr>
              <w:spacing w:after="50"/>
              <w:jc w:val="left"/>
            </w:pPr>
            <w:r>
              <w:rPr>
                <w:rFonts w:ascii="Times New Roman" w:cs="Times New Roman" w:eastAsia="Times New Roman" w:hAnsi="Times New Roman"/>
                <w:sz w:val="21"/>
                <w:szCs w:val="21"/>
              </w:rPr>
              <w:t xml:space="preserve">Придумай показ на 10-15 секунд и отрепетируй его с группой.</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Хранитель времени</w:t>
            </w:r>
          </w:p>
          <w:p>
            <w:pPr>
              <w:spacing w:after="50"/>
              <w:jc w:val="left"/>
            </w:pPr>
            <w:r>
              <w:rPr>
                <w:rFonts w:ascii="Times New Roman" w:cs="Times New Roman" w:eastAsia="Times New Roman" w:hAnsi="Times New Roman"/>
                <w:sz w:val="21"/>
                <w:szCs w:val="21"/>
              </w:rPr>
              <w:t xml:space="preserve">Ты следишь за временем. На подготовку у группы 7 минут.</w:t>
            </w:r>
          </w:p>
          <w:p>
            <w:pPr>
              <w:spacing w:after="50"/>
              <w:jc w:val="left"/>
            </w:pPr>
            <w:r>
              <w:rPr>
                <w:rFonts w:ascii="Times New Roman" w:cs="Times New Roman" w:eastAsia="Times New Roman" w:hAnsi="Times New Roman"/>
                <w:sz w:val="21"/>
                <w:szCs w:val="21"/>
              </w:rPr>
              <w:t xml:space="preserve">Через 3 минуты: в бланке должны быть первые три строки.</w:t>
            </w:r>
          </w:p>
          <w:p>
            <w:pPr>
              <w:spacing w:after="50"/>
              <w:jc w:val="left"/>
            </w:pPr>
            <w:r>
              <w:rPr>
                <w:rFonts w:ascii="Times New Roman" w:cs="Times New Roman" w:eastAsia="Times New Roman" w:hAnsi="Times New Roman"/>
                <w:sz w:val="21"/>
                <w:szCs w:val="21"/>
              </w:rPr>
              <w:t xml:space="preserve">Через 5 минут: рисунок начат, показ испытателя придуман.</w:t>
            </w:r>
          </w:p>
          <w:p>
            <w:pPr>
              <w:spacing w:after="50"/>
              <w:jc w:val="left"/>
            </w:pPr>
            <w:r>
              <w:rPr>
                <w:rFonts w:ascii="Times New Roman" w:cs="Times New Roman" w:eastAsia="Times New Roman" w:hAnsi="Times New Roman"/>
                <w:sz w:val="21"/>
                <w:szCs w:val="21"/>
              </w:rPr>
              <w:t xml:space="preserve">На защите ты подаёшь знак докладчику, когда до конца минуты остаётся 15 секунд.</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Вопросы комиссии</w:t>
            </w:r>
          </w:p>
          <w:p>
            <w:pPr>
              <w:spacing w:after="50"/>
              <w:jc w:val="left"/>
            </w:pPr>
            <w:r>
              <w:rPr>
                <w:rFonts w:ascii="Times New Roman" w:cs="Times New Roman" w:eastAsia="Times New Roman" w:hAnsi="Times New Roman"/>
                <w:sz w:val="21"/>
                <w:szCs w:val="21"/>
              </w:rPr>
              <w:t xml:space="preserve">Когда вы комиссия, выберите и задайте изобретателям ОДИН вопрос:</w:t>
            </w:r>
          </w:p>
          <w:p>
            <w:pPr>
              <w:spacing w:after="50"/>
              <w:jc w:val="left"/>
            </w:pPr>
            <w:r>
              <w:rPr>
                <w:rFonts w:ascii="Times New Roman" w:cs="Times New Roman" w:eastAsia="Times New Roman" w:hAnsi="Times New Roman"/>
                <w:sz w:val="21"/>
                <w:szCs w:val="21"/>
              </w:rPr>
              <w:t xml:space="preserve">1. Почему без вашего изобретения нельзя было обойтись?</w:t>
            </w:r>
          </w:p>
          <w:p>
            <w:pPr>
              <w:spacing w:after="50"/>
              <w:jc w:val="left"/>
            </w:pPr>
            <w:r>
              <w:rPr>
                <w:rFonts w:ascii="Times New Roman" w:cs="Times New Roman" w:eastAsia="Times New Roman" w:hAnsi="Times New Roman"/>
                <w:sz w:val="21"/>
                <w:szCs w:val="21"/>
              </w:rPr>
              <w:t xml:space="preserve">2. Без какого другого изобретения ваше не работает?</w:t>
            </w:r>
          </w:p>
          <w:p>
            <w:pPr>
              <w:spacing w:after="50"/>
              <w:jc w:val="left"/>
            </w:pPr>
            <w:r>
              <w:rPr>
                <w:rFonts w:ascii="Times New Roman" w:cs="Times New Roman" w:eastAsia="Times New Roman" w:hAnsi="Times New Roman"/>
                <w:sz w:val="21"/>
                <w:szCs w:val="21"/>
              </w:rPr>
              <w:t xml:space="preserve">3. Чем ваше изобретение лучше того, что было у охотников и собирателей?</w:t>
            </w:r>
          </w:p>
          <w:p>
            <w:pPr>
              <w:spacing w:after="50"/>
              <w:jc w:val="left"/>
            </w:pPr>
            <w:r>
              <w:rPr>
                <w:rFonts w:ascii="Times New Roman" w:cs="Times New Roman" w:eastAsia="Times New Roman" w:hAnsi="Times New Roman"/>
                <w:sz w:val="21"/>
                <w:szCs w:val="21"/>
              </w:rPr>
              <w:t xml:space="preserve">4. По каким находкам археологи узнали о вашем изобретении?</w:t>
            </w:r>
          </w:p>
          <w:p>
            <w:pPr>
              <w:spacing w:after="50"/>
              <w:jc w:val="left"/>
            </w:pPr>
            <w:r>
              <w:rPr>
                <w:rFonts w:ascii="Times New Roman" w:cs="Times New Roman" w:eastAsia="Times New Roman" w:hAnsi="Times New Roman"/>
                <w:sz w:val="21"/>
                <w:szCs w:val="21"/>
              </w:rPr>
              <w:t xml:space="preserve">5. Кому в общине ваше изобретение принесёт больше всего пользы?</w:t>
            </w:r>
          </w:p>
          <w:p>
            <w:pPr>
              <w:spacing w:after="50"/>
              <w:jc w:val="left"/>
            </w:pPr>
            <w:r>
              <w:rPr>
                <w:rFonts w:ascii="Times New Roman" w:cs="Times New Roman" w:eastAsia="Times New Roman" w:hAnsi="Times New Roman"/>
                <w:sz w:val="21"/>
                <w:szCs w:val="21"/>
              </w:rPr>
              <w:t xml:space="preserve">Если ответ убедительный, комиссия говорит: «Патент выдан!»</w:t>
            </w:r>
          </w:p>
        </w:tc>
      </w:tr>
    </w:tbl>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3. Бланк «Патентная заявка»</w:t>
      </w:r>
    </w:p>
    <w:p>
      <w:pPr>
        <w:spacing w:after="80" w:before="0" w:line="276"/>
        <w:jc w:val="both"/>
      </w:pPr>
      <w:r>
        <w:rPr>
          <w:rFonts w:ascii="Times New Roman" w:cs="Times New Roman" w:eastAsia="Times New Roman" w:hAnsi="Times New Roman"/>
          <w:sz w:val="24"/>
          <w:szCs w:val="24"/>
        </w:rPr>
        <w:t xml:space="preserve">ПАТЕНТНОЕ БЮРО КАМЕННОГО ВЕКА</w:t>
      </w:r>
    </w:p>
    <w:p>
      <w:pPr>
        <w:spacing w:after="80" w:before="0" w:line="276"/>
        <w:jc w:val="both"/>
      </w:pPr>
      <w:r>
        <w:rPr>
          <w:rFonts w:ascii="Times New Roman" w:cs="Times New Roman" w:eastAsia="Times New Roman" w:hAnsi="Times New Roman"/>
          <w:sz w:val="24"/>
          <w:szCs w:val="24"/>
        </w:rPr>
        <w:t xml:space="preserve">ЗАЯВКА № ____</w:t>
      </w:r>
    </w:p>
    <w:p>
      <w:pPr>
        <w:spacing w:after="80" w:before="0" w:line="276"/>
        <w:jc w:val="both"/>
      </w:pPr>
      <w:r>
        <w:rPr>
          <w:rFonts w:ascii="Times New Roman" w:cs="Times New Roman" w:eastAsia="Times New Roman" w:hAnsi="Times New Roman"/>
          <w:sz w:val="24"/>
          <w:szCs w:val="24"/>
        </w:rPr>
        <w:t xml:space="preserve">Группа изобретателей: ________________________________________</w:t>
      </w:r>
    </w:p>
    <w:p>
      <w:pPr>
        <w:spacing w:after="80" w:before="0" w:line="276"/>
        <w:jc w:val="both"/>
      </w:pPr>
      <w:r>
        <w:rPr>
          <w:rFonts w:ascii="Times New Roman" w:cs="Times New Roman" w:eastAsia="Times New Roman" w:hAnsi="Times New Roman"/>
          <w:sz w:val="24"/>
          <w:szCs w:val="24"/>
        </w:rPr>
        <w:t xml:space="preserve">Название изобретения: ________________________________________</w:t>
      </w:r>
    </w:p>
    <w:p>
      <w:pPr>
        <w:spacing w:after="80" w:before="0" w:line="276"/>
        <w:jc w:val="both"/>
      </w:pPr>
      <w:r>
        <w:rPr>
          <w:rFonts w:ascii="Times New Roman" w:cs="Times New Roman" w:eastAsia="Times New Roman" w:hAnsi="Times New Roman"/>
          <w:sz w:val="24"/>
          <w:szCs w:val="24"/>
        </w:rPr>
        <w:t xml:space="preserve">Из чего сделано: ____________________________________________</w:t>
      </w:r>
    </w:p>
    <w:p>
      <w:pPr>
        <w:spacing w:after="80" w:before="0" w:line="276"/>
        <w:jc w:val="both"/>
      </w:pPr>
      <w:r>
        <w:rPr>
          <w:rFonts w:ascii="Times New Roman" w:cs="Times New Roman" w:eastAsia="Times New Roman" w:hAnsi="Times New Roman"/>
          <w:sz w:val="24"/>
          <w:szCs w:val="24"/>
        </w:rPr>
        <w:t xml:space="preserve">Как им пользуются (опиши действие): _____________________________</w:t>
      </w:r>
    </w:p>
    <w:p>
      <w:pPr>
        <w:spacing w:after="80" w:before="0" w:line="276"/>
        <w:jc w:val="both"/>
      </w:pPr>
      <w:r>
        <w:rPr>
          <w:rFonts w:ascii="Times New Roman" w:cs="Times New Roman" w:eastAsia="Times New Roman" w:hAnsi="Times New Roman"/>
          <w:sz w:val="24"/>
          <w:szCs w:val="24"/>
        </w:rPr>
        <w:t xml:space="preserve">____________________________________________________________</w:t>
      </w:r>
    </w:p>
    <w:p>
      <w:pPr>
        <w:spacing w:after="80" w:before="0" w:line="276"/>
        <w:jc w:val="both"/>
      </w:pPr>
      <w:r>
        <w:rPr>
          <w:rFonts w:ascii="Times New Roman" w:cs="Times New Roman" w:eastAsia="Times New Roman" w:hAnsi="Times New Roman"/>
          <w:sz w:val="24"/>
          <w:szCs w:val="24"/>
        </w:rPr>
        <w:t xml:space="preserve">Какую задачу оно решает: ______________________________________</w:t>
      </w:r>
    </w:p>
    <w:p>
      <w:pPr>
        <w:spacing w:after="80" w:before="0" w:line="276"/>
        <w:jc w:val="both"/>
      </w:pPr>
      <w:r>
        <w:rPr>
          <w:rFonts w:ascii="Times New Roman" w:cs="Times New Roman" w:eastAsia="Times New Roman" w:hAnsi="Times New Roman"/>
          <w:sz w:val="24"/>
          <w:szCs w:val="24"/>
        </w:rPr>
        <w:t xml:space="preserve">Что изменится в жизни людей благодаря ему: _______________________</w:t>
      </w:r>
    </w:p>
    <w:p>
      <w:pPr>
        <w:spacing w:after="80" w:before="0" w:line="276"/>
        <w:jc w:val="both"/>
      </w:pPr>
      <w:r>
        <w:rPr>
          <w:rFonts w:ascii="Times New Roman" w:cs="Times New Roman" w:eastAsia="Times New Roman" w:hAnsi="Times New Roman"/>
          <w:sz w:val="24"/>
          <w:szCs w:val="24"/>
        </w:rPr>
        <w:t xml:space="preserve">____________________________________________________________</w:t>
      </w:r>
    </w:p>
    <w:p>
      <w:pPr>
        <w:spacing w:after="80" w:before="0" w:line="276"/>
        <w:jc w:val="both"/>
      </w:pPr>
      <w:r>
        <w:rPr>
          <w:rFonts w:ascii="Times New Roman" w:cs="Times New Roman" w:eastAsia="Times New Roman" w:hAnsi="Times New Roman"/>
          <w:sz w:val="24"/>
          <w:szCs w:val="24"/>
        </w:rPr>
        <w:t xml:space="preserve">Без какого другого изобретения наше не работает: ___________________</w:t>
      </w:r>
    </w:p>
    <w:p>
      <w:pPr>
        <w:spacing w:after="80" w:before="0" w:line="276"/>
        <w:jc w:val="both"/>
      </w:pPr>
      <w:r>
        <w:rPr>
          <w:rFonts w:ascii="Times New Roman" w:cs="Times New Roman" w:eastAsia="Times New Roman" w:hAnsi="Times New Roman"/>
          <w:sz w:val="24"/>
          <w:szCs w:val="24"/>
        </w:rPr>
        <w:t xml:space="preserve">По каким находкам археологи узнают о нашем изобретении: _____________</w:t>
      </w:r>
    </w:p>
    <w:p>
      <w:pPr>
        <w:spacing w:after="80" w:before="0" w:line="276"/>
        <w:jc w:val="both"/>
      </w:pPr>
      <w:r>
        <w:rPr>
          <w:rFonts w:ascii="Times New Roman" w:cs="Times New Roman" w:eastAsia="Times New Roman" w:hAnsi="Times New Roman"/>
          <w:sz w:val="24"/>
          <w:szCs w:val="24"/>
        </w:rPr>
        <w:t xml:space="preserve">____________________________________________________________</w:t>
      </w:r>
    </w:p>
    <w:p>
      <w:pPr>
        <w:spacing w:after="80" w:before="0" w:line="276"/>
        <w:jc w:val="both"/>
      </w:pPr>
      <w:r>
        <w:rPr>
          <w:rFonts w:ascii="Times New Roman" w:cs="Times New Roman" w:eastAsia="Times New Roman" w:hAnsi="Times New Roman"/>
          <w:sz w:val="24"/>
          <w:szCs w:val="24"/>
        </w:rPr>
        <w:t xml:space="preserve">Схема изобретения (рисует чертёжник на обороте или на отдельном листе)</w:t>
      </w:r>
    </w:p>
    <w:p>
      <w:pPr>
        <w:spacing w:after="80" w:before="0" w:line="276"/>
        <w:jc w:val="both"/>
      </w:pPr>
      <w:r>
        <w:rPr>
          <w:rFonts w:ascii="Times New Roman" w:cs="Times New Roman" w:eastAsia="Times New Roman" w:hAnsi="Times New Roman"/>
          <w:sz w:val="24"/>
          <w:szCs w:val="24"/>
        </w:rPr>
        <w:t xml:space="preserve">РЕШЕНИЕ КОМИССИИ: □ патент выдан   □ нужно доработать</w:t>
      </w:r>
    </w:p>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4. Цепочка последствий</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по 1 комплекту на каждую группу (пять комплектов), разрезать, перемешать и вложить в конверт. Один дополнительный комплект распечатать крупно (по одной карточке на лист А5) для выкладывания на доске. Номера на карточках не ставить. Ключ для учителя: Приложение 7.</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Карточка</w:t>
            </w:r>
          </w:p>
          <w:p>
            <w:pPr>
              <w:spacing w:after="50"/>
              <w:jc w:val="center"/>
            </w:pPr>
            <w:r>
              <w:rPr>
                <w:rFonts w:ascii="Times New Roman" w:cs="Times New Roman" w:eastAsia="Times New Roman" w:hAnsi="Times New Roman"/>
                <w:sz w:val="20"/>
                <w:szCs w:val="20"/>
              </w:rPr>
              <w:t xml:space="preserve">Люди научились выращивать зерно и разводить скот.</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Карточка</w:t>
            </w:r>
          </w:p>
          <w:p>
            <w:pPr>
              <w:spacing w:after="50"/>
              <w:jc w:val="center"/>
            </w:pPr>
            <w:r>
              <w:rPr>
                <w:rFonts w:ascii="Times New Roman" w:cs="Times New Roman" w:eastAsia="Times New Roman" w:hAnsi="Times New Roman"/>
                <w:sz w:val="20"/>
                <w:szCs w:val="20"/>
              </w:rPr>
              <w:t xml:space="preserve">Больше не нужно кочевать за добычей: люди живут на одном месте, строят прочные дома и поселения.</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Карточка</w:t>
            </w:r>
          </w:p>
          <w:p>
            <w:pPr>
              <w:spacing w:after="50"/>
              <w:jc w:val="center"/>
            </w:pPr>
            <w:r>
              <w:rPr>
                <w:rFonts w:ascii="Times New Roman" w:cs="Times New Roman" w:eastAsia="Times New Roman" w:hAnsi="Times New Roman"/>
                <w:sz w:val="20"/>
                <w:szCs w:val="20"/>
              </w:rPr>
              <w:t xml:space="preserve">Появляются запасы зерна и мяса на зиму и на неурожайный год.</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Карточка</w:t>
            </w:r>
          </w:p>
          <w:p>
            <w:pPr>
              <w:spacing w:after="50"/>
              <w:jc w:val="center"/>
            </w:pPr>
            <w:r>
              <w:rPr>
                <w:rFonts w:ascii="Times New Roman" w:cs="Times New Roman" w:eastAsia="Times New Roman" w:hAnsi="Times New Roman"/>
                <w:sz w:val="20"/>
                <w:szCs w:val="20"/>
              </w:rPr>
              <w:t xml:space="preserve">Голод случается реже, выживает больше детей: людей становится больше.</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Карточка</w:t>
            </w:r>
          </w:p>
          <w:p>
            <w:pPr>
              <w:spacing w:after="50"/>
              <w:jc w:val="center"/>
            </w:pPr>
            <w:r>
              <w:rPr>
                <w:rFonts w:ascii="Times New Roman" w:cs="Times New Roman" w:eastAsia="Times New Roman" w:hAnsi="Times New Roman"/>
                <w:sz w:val="20"/>
                <w:szCs w:val="20"/>
              </w:rPr>
              <w:t xml:space="preserve">Еды хватает не только тем, кто её добывает: часть людей занимается только изготовлением вещей. Появляются ремесленники.</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Карточка</w:t>
            </w:r>
          </w:p>
          <w:p>
            <w:pPr>
              <w:spacing w:after="50"/>
              <w:jc w:val="center"/>
            </w:pPr>
            <w:r>
              <w:rPr>
                <w:rFonts w:ascii="Times New Roman" w:cs="Times New Roman" w:eastAsia="Times New Roman" w:hAnsi="Times New Roman"/>
                <w:sz w:val="20"/>
                <w:szCs w:val="20"/>
              </w:rPr>
              <w:t xml:space="preserve">Гончар меняет горшки на зерно, ткачиха ткань на шерсть: возникает обмен между соседями и соседними поселениями.</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Карточка</w:t>
            </w:r>
          </w:p>
          <w:p>
            <w:pPr>
              <w:spacing w:after="50"/>
              <w:jc w:val="center"/>
            </w:pPr>
            <w:r>
              <w:rPr>
                <w:rFonts w:ascii="Times New Roman" w:cs="Times New Roman" w:eastAsia="Times New Roman" w:hAnsi="Times New Roman"/>
                <w:sz w:val="20"/>
                <w:szCs w:val="20"/>
              </w:rPr>
              <w:t xml:space="preserve">У одних семей запасов и скота больше, чем у других: появляются богатые и бедные, выделяется знать.</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Карточка</w:t>
            </w:r>
          </w:p>
          <w:p>
            <w:pPr>
              <w:spacing w:after="50"/>
              <w:jc w:val="center"/>
            </w:pPr>
            <w:r>
              <w:rPr>
                <w:rFonts w:ascii="Times New Roman" w:cs="Times New Roman" w:eastAsia="Times New Roman" w:hAnsi="Times New Roman"/>
                <w:sz w:val="20"/>
                <w:szCs w:val="20"/>
              </w:rPr>
              <w:t xml:space="preserve">Люди совсем перестали охотиться и ловить рыбу.</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Карточка</w:t>
            </w:r>
          </w:p>
          <w:p>
            <w:pPr>
              <w:spacing w:after="50"/>
              <w:jc w:val="center"/>
            </w:pPr>
            <w:r>
              <w:rPr>
                <w:rFonts w:ascii="Times New Roman" w:cs="Times New Roman" w:eastAsia="Times New Roman" w:hAnsi="Times New Roman"/>
                <w:sz w:val="20"/>
                <w:szCs w:val="20"/>
              </w:rPr>
              <w:t xml:space="preserve">Все семьи стали одинаково богатыми.</w:t>
            </w:r>
          </w:p>
        </w:tc>
      </w:tr>
    </w:tbl>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5. Отложенная заявка (читает учитель)</w:t>
      </w:r>
    </w:p>
    <w:p>
      <w:pPr>
        <w:spacing w:after="80" w:before="0" w:line="276"/>
        <w:jc w:val="both"/>
      </w:pPr>
      <w:r>
        <w:rPr>
          <w:rFonts w:ascii="Times New Roman" w:cs="Times New Roman" w:eastAsia="Times New Roman" w:hAnsi="Times New Roman"/>
          <w:sz w:val="24"/>
          <w:szCs w:val="24"/>
        </w:rPr>
        <w:t xml:space="preserve">ЗАЯВКА, ПОСТУПИВШАЯ НАМНОГО ПОЗЖЕ ОСТАЛЬНЫХ</w:t>
      </w:r>
    </w:p>
    <w:p>
      <w:pPr>
        <w:spacing w:after="80" w:before="0" w:line="276"/>
        <w:jc w:val="both"/>
      </w:pPr>
      <w:r>
        <w:rPr>
          <w:rFonts w:ascii="Times New Roman" w:cs="Times New Roman" w:eastAsia="Times New Roman" w:hAnsi="Times New Roman"/>
          <w:sz w:val="24"/>
          <w:szCs w:val="24"/>
        </w:rPr>
        <w:t xml:space="preserve">Изобретатели просят выдать патент на новый материал для орудий: металл.</w:t>
      </w:r>
    </w:p>
    <w:p>
      <w:pPr>
        <w:spacing w:after="80" w:before="0" w:line="276"/>
        <w:jc w:val="both"/>
      </w:pPr>
      <w:r>
        <w:rPr>
          <w:rFonts w:ascii="Times New Roman" w:cs="Times New Roman" w:eastAsia="Times New Roman" w:hAnsi="Times New Roman"/>
          <w:sz w:val="24"/>
          <w:szCs w:val="24"/>
        </w:rPr>
        <w:t xml:space="preserve">Сначала люди нашли в земле блестящие кусочки самородной меди. Сперва их приняли за красивый камень, но заметили, что медь не раскалывается, как кремень, а под ударами меняет форму. Из неё стали выковывать шила, иглы, рыболовные крючки и украшения.</w:t>
      </w:r>
    </w:p>
    <w:p>
      <w:pPr>
        <w:spacing w:after="80" w:before="0" w:line="276"/>
        <w:jc w:val="both"/>
      </w:pPr>
      <w:r>
        <w:rPr>
          <w:rFonts w:ascii="Times New Roman" w:cs="Times New Roman" w:eastAsia="Times New Roman" w:hAnsi="Times New Roman"/>
          <w:sz w:val="24"/>
          <w:szCs w:val="24"/>
        </w:rPr>
        <w:t xml:space="preserve">Потом мастера обнаружили, что медь можно выплавить из особых камней, руды, если раскалить их в очень жарком огне. Расплавленный металл заливали в формы и получали топоры и ножи нужной формы. Сломанное медное орудие можно было переплавить и отлить заново, а каменное приходилось выбрасывать.</w:t>
      </w:r>
    </w:p>
    <w:p>
      <w:pPr>
        <w:spacing w:after="80" w:before="0" w:line="276"/>
        <w:jc w:val="both"/>
      </w:pPr>
      <w:r>
        <w:rPr>
          <w:rFonts w:ascii="Times New Roman" w:cs="Times New Roman" w:eastAsia="Times New Roman" w:hAnsi="Times New Roman"/>
          <w:sz w:val="24"/>
          <w:szCs w:val="24"/>
        </w:rPr>
        <w:t xml:space="preserve">Но медь мягкая, и медный нож быстро тупится. Тогда мастера научились добавлять к меди олово. Получился сплав бронза, гораздо более твёрдый. Ещё позже люди научились получать железо: из него делали самые прочные топоры, плуги и оружие.</w:t>
      </w:r>
    </w:p>
    <w:p>
      <w:pPr>
        <w:spacing w:after="80" w:before="0" w:line="276"/>
        <w:jc w:val="both"/>
      </w:pPr>
      <w:r>
        <w:rPr>
          <w:rFonts w:ascii="Times New Roman" w:cs="Times New Roman" w:eastAsia="Times New Roman" w:hAnsi="Times New Roman"/>
          <w:sz w:val="24"/>
          <w:szCs w:val="24"/>
        </w:rPr>
        <w:t xml:space="preserve">Вопрос к комиссии: почему эта заявка пришла на тысячи лет позже остальных? Кто должен был появиться в общине, чтобы такое изобретение стало возможным?</w:t>
      </w:r>
    </w:p>
    <w:p>
      <w:pPr>
        <w:spacing w:after="80" w:before="0" w:line="276"/>
        <w:jc w:val="both"/>
      </w:pPr>
      <w:r>
        <w:rPr>
          <w:rFonts w:ascii="Times New Roman" w:cs="Times New Roman" w:eastAsia="Times New Roman" w:hAnsi="Times New Roman"/>
          <w:sz w:val="24"/>
          <w:szCs w:val="24"/>
        </w:rPr>
        <w:t xml:space="preserve">(Ожидаемые ответы: нужно было найти руду, научиться получать очень сильный жар, понять секреты плавки; этим мог заниматься только мастер, которого кормили другие: так появился один из первых ремесленников, кузнец.)</w:t>
      </w:r>
    </w:p>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6. «Патент на память» (рефлексия)</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на цветной бумаге по одной карточке на ученика (на листе А4 шесть карточек), разрезать, раздать на этапе рефлексии.</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Патент на память</w:t>
            </w:r>
          </w:p>
          <w:p>
            <w:pPr>
              <w:spacing w:after="50"/>
              <w:jc w:val="center"/>
            </w:pPr>
            <w:r>
              <w:rPr>
                <w:rFonts w:ascii="Times New Roman" w:cs="Times New Roman" w:eastAsia="Times New Roman" w:hAnsi="Times New Roman"/>
                <w:sz w:val="20"/>
                <w:szCs w:val="20"/>
              </w:rPr>
              <w:t xml:space="preserve">Я, ______________________, выдаю патент изобретению:</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потому что ____________________</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На уроке у меня лучше всего получилось: защищать / рисовать / записывать / показывать / задавать вопросы (подчеркни).</w:t>
            </w:r>
          </w:p>
          <w:p>
            <w:pPr>
              <w:spacing w:after="50"/>
              <w:jc w:val="center"/>
            </w:pPr>
            <w:r>
              <w:rPr>
                <w:rFonts w:ascii="Times New Roman" w:cs="Times New Roman" w:eastAsia="Times New Roman" w:hAnsi="Times New Roman"/>
                <w:sz w:val="20"/>
                <w:szCs w:val="20"/>
              </w:rPr>
              <w:t xml:space="preserve">Сегодня я понял(а): _____________</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7. Ключ для учителя: цепочка последствий</w:t>
      </w:r>
    </w:p>
    <w:p>
      <w:pPr>
        <w:spacing w:after="80" w:before="0" w:line="276"/>
        <w:jc w:val="both"/>
      </w:pPr>
      <w:r>
        <w:rPr>
          <w:rFonts w:ascii="Times New Roman" w:cs="Times New Roman" w:eastAsia="Times New Roman" w:hAnsi="Times New Roman"/>
          <w:sz w:val="24"/>
          <w:szCs w:val="24"/>
        </w:rPr>
        <w:t xml:space="preserve">Правильный порядок карточек:</w:t>
      </w:r>
    </w:p>
    <w:p>
      <w:pPr>
        <w:spacing w:after="80" w:before="0" w:line="276"/>
        <w:jc w:val="both"/>
      </w:pPr>
      <w:r>
        <w:rPr>
          <w:rFonts w:ascii="Times New Roman" w:cs="Times New Roman" w:eastAsia="Times New Roman" w:hAnsi="Times New Roman"/>
          <w:sz w:val="24"/>
          <w:szCs w:val="24"/>
        </w:rPr>
        <w:t xml:space="preserve">1. Люди научились выращивать зерно и разводить скот (переход к производящему хозяйству).</w:t>
      </w:r>
    </w:p>
    <w:p>
      <w:pPr>
        <w:spacing w:after="80" w:before="0" w:line="276"/>
        <w:jc w:val="both"/>
      </w:pPr>
      <w:r>
        <w:rPr>
          <w:rFonts w:ascii="Times New Roman" w:cs="Times New Roman" w:eastAsia="Times New Roman" w:hAnsi="Times New Roman"/>
          <w:sz w:val="24"/>
          <w:szCs w:val="24"/>
        </w:rPr>
        <w:t xml:space="preserve">2. Больше не нужно кочевать за добычей: люди живут на одном месте, строят прочные дома и поселения.</w:t>
      </w:r>
    </w:p>
    <w:p>
      <w:pPr>
        <w:spacing w:after="80" w:before="0" w:line="276"/>
        <w:jc w:val="both"/>
      </w:pPr>
      <w:r>
        <w:rPr>
          <w:rFonts w:ascii="Times New Roman" w:cs="Times New Roman" w:eastAsia="Times New Roman" w:hAnsi="Times New Roman"/>
          <w:sz w:val="24"/>
          <w:szCs w:val="24"/>
        </w:rPr>
        <w:t xml:space="preserve">3. Появляются запасы зерна и мяса на зиму и на неурожайный год.</w:t>
      </w:r>
    </w:p>
    <w:p>
      <w:pPr>
        <w:spacing w:after="80" w:before="0" w:line="276"/>
        <w:jc w:val="both"/>
      </w:pPr>
      <w:r>
        <w:rPr>
          <w:rFonts w:ascii="Times New Roman" w:cs="Times New Roman" w:eastAsia="Times New Roman" w:hAnsi="Times New Roman"/>
          <w:sz w:val="24"/>
          <w:szCs w:val="24"/>
        </w:rPr>
        <w:t xml:space="preserve">4. Голод случается реже, выживает больше детей: население растёт.</w:t>
      </w:r>
    </w:p>
    <w:p>
      <w:pPr>
        <w:spacing w:after="80" w:before="0" w:line="276"/>
        <w:jc w:val="both"/>
      </w:pPr>
      <w:r>
        <w:rPr>
          <w:rFonts w:ascii="Times New Roman" w:cs="Times New Roman" w:eastAsia="Times New Roman" w:hAnsi="Times New Roman"/>
          <w:sz w:val="24"/>
          <w:szCs w:val="24"/>
        </w:rPr>
        <w:t xml:space="preserve">5. Еды хватает не только тем, кто её добывает: часть людей может заниматься только изготовлением вещей. Появляются ремесленники.</w:t>
      </w:r>
    </w:p>
    <w:p>
      <w:pPr>
        <w:spacing w:after="80" w:before="0" w:line="276"/>
        <w:jc w:val="both"/>
      </w:pPr>
      <w:r>
        <w:rPr>
          <w:rFonts w:ascii="Times New Roman" w:cs="Times New Roman" w:eastAsia="Times New Roman" w:hAnsi="Times New Roman"/>
          <w:sz w:val="24"/>
          <w:szCs w:val="24"/>
        </w:rPr>
        <w:t xml:space="preserve">6. Гончар меняет горшки на зерно, ткачиха ткань на шерсть: возникает обмен между соседями и соседними поселениями.</w:t>
      </w:r>
    </w:p>
    <w:p>
      <w:pPr>
        <w:spacing w:after="80" w:before="0" w:line="276"/>
        <w:jc w:val="both"/>
      </w:pPr>
      <w:r>
        <w:rPr>
          <w:rFonts w:ascii="Times New Roman" w:cs="Times New Roman" w:eastAsia="Times New Roman" w:hAnsi="Times New Roman"/>
          <w:sz w:val="24"/>
          <w:szCs w:val="24"/>
        </w:rPr>
        <w:t xml:space="preserve">7. У одних семей запасов и скота больше, чем у других: появляются богатые и бедные, выделяется знать.</w:t>
      </w:r>
    </w:p>
    <w:p>
      <w:pPr>
        <w:spacing w:after="80" w:before="0" w:line="276"/>
        <w:jc w:val="both"/>
      </w:pPr>
      <w:r>
        <w:rPr>
          <w:rFonts w:ascii="Times New Roman" w:cs="Times New Roman" w:eastAsia="Times New Roman" w:hAnsi="Times New Roman"/>
          <w:sz w:val="24"/>
          <w:szCs w:val="24"/>
        </w:rPr>
        <w:t xml:space="preserve">Ложные карточки: «Люди совсем перестали охотиться и ловить рыбу» (охота и рыболовство остались подспорьем); «Все семьи стали одинаково богатыми» (наоборот, появилось неравенство).</w:t>
      </w:r>
    </w:p>
    <w:p>
      <w:pPr>
        <w:spacing w:after="80" w:before="0" w:line="276"/>
        <w:jc w:val="both"/>
      </w:pPr>
      <w:r>
        <w:rPr>
          <w:rFonts w:ascii="Times New Roman" w:cs="Times New Roman" w:eastAsia="Times New Roman" w:hAnsi="Times New Roman"/>
          <w:sz w:val="24"/>
          <w:szCs w:val="24"/>
        </w:rPr>
        <w:t xml:space="preserve">Допустимые варианты: карточки 5 и 6 некоторые группы меняют местами, обосновывая тем, что обмен излишками мог начаться раньше, чем выделились мастера. Такой ответ можно засчитать, если группа объясняет свою логику.</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8. Ожидаемые ответы групп (для учителя)</w:t>
      </w:r>
    </w:p>
    <w:p>
      <w:pPr>
        <w:spacing w:after="80" w:before="0" w:line="276"/>
        <w:jc w:val="both"/>
      </w:pPr>
      <w:r>
        <w:rPr>
          <w:rFonts w:ascii="Times New Roman" w:cs="Times New Roman" w:eastAsia="Times New Roman" w:hAnsi="Times New Roman"/>
          <w:sz w:val="24"/>
          <w:szCs w:val="24"/>
        </w:rPr>
        <w:t xml:space="preserve">Группа 1. Мотыга и серп. Задача: обрабатывать землю и собирать урожай. Связь: без горшка и ям-хранилищ урожай негде хранить; топор нужен, чтобы расчистить место под поле.</w:t>
      </w:r>
    </w:p>
    <w:p>
      <w:pPr>
        <w:spacing w:after="80" w:before="0" w:line="276"/>
        <w:jc w:val="both"/>
      </w:pPr>
      <w:r>
        <w:rPr>
          <w:rFonts w:ascii="Times New Roman" w:cs="Times New Roman" w:eastAsia="Times New Roman" w:hAnsi="Times New Roman"/>
          <w:sz w:val="24"/>
          <w:szCs w:val="24"/>
        </w:rPr>
        <w:t xml:space="preserve">Группа 2. Приручение животных. Задача: всегда иметь под рукой мясо, молоко, шерсть, шкуры, не уходя на охоту. Связь: шерсть нужна прядильщикам; часть урожая идёт на корм скоту.</w:t>
      </w:r>
    </w:p>
    <w:p>
      <w:pPr>
        <w:spacing w:after="80" w:before="0" w:line="276"/>
        <w:jc w:val="both"/>
      </w:pPr>
      <w:r>
        <w:rPr>
          <w:rFonts w:ascii="Times New Roman" w:cs="Times New Roman" w:eastAsia="Times New Roman" w:hAnsi="Times New Roman"/>
          <w:sz w:val="24"/>
          <w:szCs w:val="24"/>
        </w:rPr>
        <w:t xml:space="preserve">Группа 3. Глиняный горшок. Задача: хранить зерно и воду, варить похлёбку и кашу. Связь: горшок нужен только тем, кто живёт оседло и собирает урожай.</w:t>
      </w:r>
    </w:p>
    <w:p>
      <w:pPr>
        <w:spacing w:after="80" w:before="0" w:line="276"/>
        <w:jc w:val="both"/>
      </w:pPr>
      <w:r>
        <w:rPr>
          <w:rFonts w:ascii="Times New Roman" w:cs="Times New Roman" w:eastAsia="Times New Roman" w:hAnsi="Times New Roman"/>
          <w:sz w:val="24"/>
          <w:szCs w:val="24"/>
        </w:rPr>
        <w:t xml:space="preserve">Группа 4. Нить и ткань. Задача: делать лёгкую одежду вместо шкур. Связь: нужна шерсть овец и коз или выращенный лён.</w:t>
      </w:r>
    </w:p>
    <w:p>
      <w:pPr>
        <w:spacing w:after="80" w:before="0" w:line="276"/>
        <w:jc w:val="both"/>
      </w:pPr>
      <w:r>
        <w:rPr>
          <w:rFonts w:ascii="Times New Roman" w:cs="Times New Roman" w:eastAsia="Times New Roman" w:hAnsi="Times New Roman"/>
          <w:sz w:val="24"/>
          <w:szCs w:val="24"/>
        </w:rPr>
        <w:t xml:space="preserve">Группа 5. Шлифованный топор. Задача: рубить деревья, расчищать лес под поля, строить дома. Связь: без него трудно построить постоянное жилище и расчистить пашню.</w:t>
      </w:r>
    </w:p>
    <w:p>
      <w:r>
        <w:br w:type="page"/>
      </w:r>
    </w:p>
    <w:p>
      <w:pPr>
        <w:spacing w:after="140" w:before="0" w:line="276"/>
        <w:jc w:val="left"/>
      </w:pPr>
      <w:r>
        <w:rPr>
          <w:rFonts w:ascii="Times New Roman" w:cs="Times New Roman" w:eastAsia="Times New Roman" w:hAnsi="Times New Roman"/>
          <w:b/>
          <w:bCs/>
          <w:color w:val="1F3864"/>
          <w:sz w:val="26"/>
          <w:szCs w:val="26"/>
        </w:rPr>
        <w:t xml:space="preserve">Карточки к уроку</w:t>
      </w:r>
    </w:p>
    <w:p>
      <w:pPr>
        <w:spacing w:after="80" w:before="0" w:line="276"/>
        <w:jc w:val="both"/>
      </w:pPr>
      <w:r>
        <w:rPr>
          <w:rFonts w:ascii="Times New Roman" w:cs="Times New Roman" w:eastAsia="Times New Roman" w:hAnsi="Times New Roman"/>
          <w:sz w:val="24"/>
          <w:szCs w:val="24"/>
        </w:rPr>
        <w:t xml:space="preserve">Заявки для групп изобретателей: см. карточки в Приложении 1.</w:t>
      </w:r>
    </w:p>
    <w:p>
      <w:pPr>
        <w:spacing w:after="80" w:before="0" w:line="276"/>
        <w:jc w:val="both"/>
      </w:pPr>
      <w:r>
        <w:rPr>
          <w:rFonts w:ascii="Times New Roman" w:cs="Times New Roman" w:eastAsia="Times New Roman" w:hAnsi="Times New Roman"/>
          <w:sz w:val="24"/>
          <w:szCs w:val="24"/>
        </w:rPr>
        <w:t xml:space="preserve">Роли в группе и вопросы комиссии: см. карточки в Приложении 2.</w:t>
      </w:r>
    </w:p>
    <w:p>
      <w:pPr>
        <w:spacing w:after="80" w:before="0" w:line="276"/>
        <w:jc w:val="both"/>
      </w:pPr>
      <w:r>
        <w:rPr>
          <w:rFonts w:ascii="Times New Roman" w:cs="Times New Roman" w:eastAsia="Times New Roman" w:hAnsi="Times New Roman"/>
          <w:sz w:val="24"/>
          <w:szCs w:val="24"/>
        </w:rPr>
        <w:t xml:space="preserve">Цепочка последствий: см. карточки в Приложении 4.</w:t>
      </w:r>
    </w:p>
    <w:p>
      <w:pPr>
        <w:spacing w:after="80" w:before="0" w:line="276"/>
        <w:jc w:val="both"/>
      </w:pPr>
      <w:r>
        <w:rPr>
          <w:rFonts w:ascii="Times New Roman" w:cs="Times New Roman" w:eastAsia="Times New Roman" w:hAnsi="Times New Roman"/>
          <w:sz w:val="24"/>
          <w:szCs w:val="24"/>
        </w:rPr>
        <w:t xml:space="preserve">«Патент на память» для рефлексии: см. карточки в Приложении 6.</w:t>
      </w:r>
    </w:p>
    <w:p>
      <w:r>
        <w:br w:type="page"/>
      </w:r>
    </w:p>
    <w:p>
      <w:pPr>
        <w:spacing w:after="60" w:before="0" w:line="276"/>
        <w:jc w:val="center"/>
      </w:pPr>
      <w:r>
        <w:rPr>
          <w:rFonts w:ascii="Times New Roman" w:cs="Times New Roman" w:eastAsia="Times New Roman" w:hAnsi="Times New Roman"/>
          <w:b/>
          <w:bCs/>
          <w:color w:val="1F3864"/>
          <w:sz w:val="26"/>
          <w:szCs w:val="26"/>
        </w:rPr>
        <w:t xml:space="preserve">Рабочий лист «Патентное бюро каменного века»</w:t>
      </w:r>
    </w:p>
    <w:p>
      <w:pPr>
        <w:spacing w:after="200" w:before="0" w:line="276"/>
        <w:jc w:val="center"/>
      </w:pPr>
      <w:r>
        <w:rPr>
          <w:rFonts w:ascii="Times New Roman" w:cs="Times New Roman" w:eastAsia="Times New Roman" w:hAnsi="Times New Roman"/>
          <w:sz w:val="22"/>
          <w:szCs w:val="22"/>
        </w:rPr>
        <w:t xml:space="preserve">Фамилия, имя ______________________________   Класс _______   Дата ___________</w:t>
      </w:r>
    </w:p>
    <w:p>
      <w:pPr>
        <w:spacing w:after="60" w:before="0" w:line="276"/>
        <w:jc w:val="both"/>
      </w:pPr>
      <w:r>
        <w:rPr>
          <w:rFonts w:ascii="Times New Roman" w:cs="Times New Roman" w:eastAsia="Times New Roman" w:hAnsi="Times New Roman"/>
          <w:sz w:val="24"/>
          <w:szCs w:val="24"/>
        </w:rPr>
        <w:t xml:space="preserve">1. Запиши проблемный вопрос урока: ________________________________________________. Моё первое предположение: ____________________________________. Мой ответ в конце урока: ____________________________________.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2. Распредели занятия по двум колонкам: охота, земледелие, собирательство, скотоводство, рыболовство, сбор мёда диких пчёл. Присваивающее хозяйство (человек берёт у природы готовое): ______________________. Производящее хозяйство (человек сам производит пищу): 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3. Заполни таблицу «Изобретения неолита» (столбцы: Изобретение / Из чего сделано / Какую задачу решает). Строки: мотыга и серп; приручение животных; глиняный горшок; прядение и ткачество; шлифованный топор; металлические орудия.</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4. Цепочка последствий. Впиши недостающие звенья: Земледелие и скотоводство → жизнь на одном месте → ____________ → рост населения → ____________ → обмен → 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5. Найди «патенты» неолита в оренбургском пуховом платке. Коза (какое занятие?) ____________ → пух → (какое изобретение превращает пух в нить?) ____________ → вязание (это ремесло или земледелие?) ____________. Какие ещё изобретения неолита работают в хозяйстве нашего края сегодня? 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6. Словарик. Соедини понятие и значение: ремесленник; знать; соседская община; бронза. Значения: самые богатые и влиятельные люди общины; мастер, для которого изготовление вещей стало главным занятием; сплав меди с оловом; семьи, живущие рядом, каждая со своим хозяйством.</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7. Подумай и ответь: почему у изобретений неолита нет авторов с именами? ______________________________________________________.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sectPr>
      <w:headerReference w:type="default" r:id="rId10"/>
      <w:footerReference w:type="default" r:id="rId11"/>
      <w:pgSz w:w="11906" w:h="16838" w:orient="portrait"/>
      <w:pgMar w:top="1000" w:right="1134" w:bottom="1000" w:left="1134" w:header="45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14570"/>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4 «Возникновение земледелия, скотоводства и ремесла» · 5 класс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4 «Возникновение земледелия, скотоводства и ремесла» · 5 класс</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4 «Возникновение земледелия, скотоводства и ремесла» · 5 класс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4. Патентное бюро каменного века: кто изобрёл будущее?</dc:title>
  <dc:creator>Колотухина Елена Анатольевна</dc:creator>
  <dc:description>Методическая разработка урока истории, 5 класс</dc:description>
  <cp:lastModifiedBy>Колотухина Елена Анатольевна</cp:lastModifiedBy>
  <cp:revision>1</cp:revision>
  <dcterms:created xsi:type="dcterms:W3CDTF">2026-10-12T20:40:39.895Z</dcterms:created>
  <dcterms:modified xsi:type="dcterms:W3CDTF">2026-10-12T20:40:39.895Z</dcterms:modified>
</cp:coreProperties>
</file>

<file path=docProps/custom.xml><?xml version="1.0" encoding="utf-8"?>
<Properties xmlns="http://schemas.openxmlformats.org/officeDocument/2006/custom-properties" xmlns:vt="http://schemas.openxmlformats.org/officeDocument/2006/docPropsVTypes"/>
</file>